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615B1" w14:textId="64A00C3D" w:rsidR="00794C98" w:rsidRPr="00134545" w:rsidRDefault="004C027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34545">
        <w:rPr>
          <w:rFonts w:ascii="Times New Roman" w:hAnsi="Times New Roman" w:cs="Times New Roman"/>
          <w:b/>
          <w:bCs/>
          <w:sz w:val="28"/>
          <w:szCs w:val="28"/>
        </w:rPr>
        <w:t xml:space="preserve">Korzystanie z usługi tłumacza języka migowego </w:t>
      </w:r>
    </w:p>
    <w:p w14:paraId="601A3EF8" w14:textId="69EE934C" w:rsidR="004C027E" w:rsidRPr="00134545" w:rsidRDefault="004C027E" w:rsidP="004C027E">
      <w:pPr>
        <w:rPr>
          <w:rFonts w:ascii="Times New Roman" w:hAnsi="Times New Roman" w:cs="Times New Roman"/>
          <w:sz w:val="28"/>
          <w:szCs w:val="28"/>
        </w:rPr>
      </w:pPr>
    </w:p>
    <w:p w14:paraId="0095B756" w14:textId="40DE1D06" w:rsidR="004C027E" w:rsidRPr="00134545" w:rsidRDefault="004C027E" w:rsidP="004C027E">
      <w:pPr>
        <w:rPr>
          <w:rFonts w:ascii="Times New Roman" w:hAnsi="Times New Roman" w:cs="Times New Roman"/>
          <w:sz w:val="28"/>
          <w:szCs w:val="28"/>
        </w:rPr>
      </w:pPr>
      <w:r w:rsidRPr="00134545">
        <w:rPr>
          <w:rFonts w:ascii="Times New Roman" w:hAnsi="Times New Roman" w:cs="Times New Roman"/>
          <w:sz w:val="28"/>
          <w:szCs w:val="28"/>
        </w:rPr>
        <w:t>Osoby zainteresowane mogą skorzystać z usługi tłumacza języka migowego, zgłaszając taką potrzebę na co najmniej 3 dni roboczych przed wizytą w Środowiskowym Domu Samopomocy Nr 2 Dla Osób z Zaburzeniami Psychicznymi w Stalowej Woli.</w:t>
      </w:r>
    </w:p>
    <w:p w14:paraId="688ED937" w14:textId="7CA444FB" w:rsidR="004C027E" w:rsidRPr="00134545" w:rsidRDefault="004C027E" w:rsidP="004C027E">
      <w:pPr>
        <w:rPr>
          <w:rFonts w:ascii="Times New Roman" w:hAnsi="Times New Roman" w:cs="Times New Roman"/>
          <w:sz w:val="28"/>
          <w:szCs w:val="28"/>
        </w:rPr>
      </w:pPr>
      <w:r w:rsidRPr="00134545">
        <w:rPr>
          <w:rFonts w:ascii="Times New Roman" w:hAnsi="Times New Roman" w:cs="Times New Roman"/>
          <w:sz w:val="28"/>
          <w:szCs w:val="28"/>
        </w:rPr>
        <w:t>Zgłoszenia można dokonać za pośrednictwem formularza kontaktowego.</w:t>
      </w:r>
    </w:p>
    <w:p w14:paraId="44F73B95" w14:textId="61CBCAA3" w:rsidR="004C027E" w:rsidRPr="00134545" w:rsidRDefault="004C027E" w:rsidP="004C027E">
      <w:pPr>
        <w:rPr>
          <w:rFonts w:ascii="Times New Roman" w:hAnsi="Times New Roman" w:cs="Times New Roman"/>
          <w:sz w:val="28"/>
          <w:szCs w:val="28"/>
        </w:rPr>
      </w:pPr>
      <w:r w:rsidRPr="00134545">
        <w:rPr>
          <w:rFonts w:ascii="Times New Roman" w:hAnsi="Times New Roman" w:cs="Times New Roman"/>
          <w:sz w:val="28"/>
          <w:szCs w:val="28"/>
        </w:rPr>
        <w:t>Zgłoszenie powinno zawierać:</w:t>
      </w:r>
    </w:p>
    <w:p w14:paraId="6229C813" w14:textId="01CABD32" w:rsidR="004C027E" w:rsidRPr="00134545" w:rsidRDefault="004C027E" w:rsidP="004C027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34545">
        <w:rPr>
          <w:rFonts w:ascii="Times New Roman" w:hAnsi="Times New Roman" w:cs="Times New Roman"/>
          <w:sz w:val="28"/>
          <w:szCs w:val="28"/>
        </w:rPr>
        <w:t>nazwisko i imię osoby potrzebującej tłumacza,</w:t>
      </w:r>
    </w:p>
    <w:p w14:paraId="6AAF9CC2" w14:textId="48CB55DB" w:rsidR="004C027E" w:rsidRPr="00134545" w:rsidRDefault="004C027E" w:rsidP="004C027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34545">
        <w:rPr>
          <w:rFonts w:ascii="Times New Roman" w:hAnsi="Times New Roman" w:cs="Times New Roman"/>
          <w:sz w:val="28"/>
          <w:szCs w:val="28"/>
        </w:rPr>
        <w:t>propozycję terminu,</w:t>
      </w:r>
    </w:p>
    <w:p w14:paraId="3BA99AEF" w14:textId="5B0BFD5C" w:rsidR="004C027E" w:rsidRPr="00134545" w:rsidRDefault="004C027E" w:rsidP="004C027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34545">
        <w:rPr>
          <w:rFonts w:ascii="Times New Roman" w:hAnsi="Times New Roman" w:cs="Times New Roman"/>
          <w:sz w:val="28"/>
          <w:szCs w:val="28"/>
        </w:rPr>
        <w:t>krótka informację na temat sprawy, którą osoba zainteresowana chce załatwić w ŚDS Nr 2, np. złożenie wniosku o pobyt,</w:t>
      </w:r>
    </w:p>
    <w:p w14:paraId="7603898F" w14:textId="5340B5BD" w:rsidR="004C027E" w:rsidRPr="00134545" w:rsidRDefault="004C027E" w:rsidP="004C027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34545">
        <w:rPr>
          <w:rFonts w:ascii="Times New Roman" w:hAnsi="Times New Roman" w:cs="Times New Roman"/>
          <w:sz w:val="28"/>
          <w:szCs w:val="28"/>
        </w:rPr>
        <w:t>kontakt zwrotny na który ma zostać wysłana informacja z potwierdzeniem spotkania, np. e-mail</w:t>
      </w:r>
      <w:r w:rsidR="00290D2E" w:rsidRPr="00134545">
        <w:rPr>
          <w:rFonts w:ascii="Times New Roman" w:hAnsi="Times New Roman" w:cs="Times New Roman"/>
          <w:sz w:val="28"/>
          <w:szCs w:val="28"/>
        </w:rPr>
        <w:t xml:space="preserve">, </w:t>
      </w:r>
      <w:r w:rsidR="00134545" w:rsidRPr="00134545">
        <w:rPr>
          <w:rFonts w:ascii="Times New Roman" w:hAnsi="Times New Roman" w:cs="Times New Roman"/>
          <w:sz w:val="28"/>
          <w:szCs w:val="28"/>
        </w:rPr>
        <w:t xml:space="preserve">telefon, </w:t>
      </w:r>
      <w:r w:rsidR="00134545" w:rsidRPr="00134545">
        <w:rPr>
          <w:rFonts w:ascii="Times New Roman" w:hAnsi="Times New Roman" w:cs="Times New Roman"/>
          <w:sz w:val="28"/>
          <w:szCs w:val="28"/>
        </w:rPr>
        <w:t>sms</w:t>
      </w:r>
      <w:r w:rsidR="00290D2E" w:rsidRPr="00134545">
        <w:rPr>
          <w:rFonts w:ascii="Times New Roman" w:hAnsi="Times New Roman" w:cs="Times New Roman"/>
          <w:sz w:val="28"/>
          <w:szCs w:val="28"/>
        </w:rPr>
        <w:t>.</w:t>
      </w:r>
    </w:p>
    <w:sectPr w:rsidR="004C027E" w:rsidRPr="001345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3383A"/>
    <w:multiLevelType w:val="hybridMultilevel"/>
    <w:tmpl w:val="9E7A4C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27E"/>
    <w:rsid w:val="00134545"/>
    <w:rsid w:val="00290D2E"/>
    <w:rsid w:val="004C027E"/>
    <w:rsid w:val="0079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A7E07"/>
  <w15:chartTrackingRefBased/>
  <w15:docId w15:val="{6F67E49D-F6EE-4C31-B030-3450AFF4A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02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Król-Handzlik</dc:creator>
  <cp:keywords/>
  <dc:description/>
  <cp:lastModifiedBy>Marta Król-Handzlik</cp:lastModifiedBy>
  <cp:revision>4</cp:revision>
  <dcterms:created xsi:type="dcterms:W3CDTF">2021-06-21T07:42:00Z</dcterms:created>
  <dcterms:modified xsi:type="dcterms:W3CDTF">2021-06-21T07:56:00Z</dcterms:modified>
</cp:coreProperties>
</file>