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9E0" w:rsidRDefault="008209E0" w:rsidP="008209E0">
      <w:pPr>
        <w:spacing w:after="0"/>
        <w:jc w:val="right"/>
        <w:rPr>
          <w:rFonts w:ascii="Times New Roman" w:hAnsi="Times New Roman" w:cs="Times New Roman"/>
          <w:sz w:val="24"/>
          <w:szCs w:val="24"/>
        </w:rPr>
      </w:pPr>
      <w:r>
        <w:rPr>
          <w:rFonts w:ascii="Times New Roman" w:hAnsi="Times New Roman" w:cs="Times New Roman"/>
          <w:sz w:val="24"/>
          <w:szCs w:val="24"/>
        </w:rPr>
        <w:t>Załącznik Nr 8</w:t>
      </w:r>
    </w:p>
    <w:p w:rsidR="008209E0" w:rsidRDefault="008209E0" w:rsidP="008209E0">
      <w:pPr>
        <w:spacing w:after="0"/>
        <w:jc w:val="right"/>
        <w:rPr>
          <w:rFonts w:ascii="Times New Roman" w:hAnsi="Times New Roman" w:cs="Times New Roman"/>
          <w:sz w:val="24"/>
          <w:szCs w:val="24"/>
        </w:rPr>
      </w:pPr>
      <w:r>
        <w:rPr>
          <w:rFonts w:ascii="Times New Roman" w:hAnsi="Times New Roman" w:cs="Times New Roman"/>
          <w:sz w:val="24"/>
          <w:szCs w:val="24"/>
        </w:rPr>
        <w:t xml:space="preserve">Do Regulaminu Organizacyjnego ŚDS Nr 2 </w:t>
      </w:r>
    </w:p>
    <w:p w:rsidR="008209E0" w:rsidRDefault="008209E0" w:rsidP="008209E0">
      <w:pPr>
        <w:spacing w:after="0" w:line="360" w:lineRule="auto"/>
        <w:jc w:val="center"/>
        <w:rPr>
          <w:rFonts w:ascii="Times New Roman" w:hAnsi="Times New Roman" w:cs="Times New Roman"/>
          <w:b/>
          <w:sz w:val="28"/>
          <w:szCs w:val="28"/>
        </w:rPr>
      </w:pPr>
    </w:p>
    <w:p w:rsidR="008209E0" w:rsidRDefault="008209E0" w:rsidP="008209E0">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PROCEDURA </w:t>
      </w:r>
    </w:p>
    <w:p w:rsidR="008209E0" w:rsidRDefault="008209E0" w:rsidP="008209E0">
      <w:pPr>
        <w:spacing w:after="0"/>
        <w:jc w:val="center"/>
        <w:rPr>
          <w:rFonts w:ascii="Times New Roman" w:hAnsi="Times New Roman" w:cs="Times New Roman"/>
          <w:b/>
          <w:sz w:val="28"/>
          <w:szCs w:val="28"/>
        </w:rPr>
      </w:pPr>
      <w:r>
        <w:rPr>
          <w:rFonts w:ascii="Times New Roman" w:hAnsi="Times New Roman" w:cs="Times New Roman"/>
          <w:b/>
          <w:sz w:val="28"/>
          <w:szCs w:val="28"/>
        </w:rPr>
        <w:t>postępowania w przypadku zaistnienia nieszczęśliwego zdarzenia lub wypadku na terenie Środowiskowego Domu Samopomocy Nr 2 Dla Osób z Zaburzeniami Psychicznymi w Stalowej Woli</w:t>
      </w:r>
    </w:p>
    <w:p w:rsidR="008209E0" w:rsidRDefault="008209E0" w:rsidP="008209E0">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8209E0" w:rsidRDefault="008209E0" w:rsidP="008209E0">
      <w:pPr>
        <w:spacing w:after="0"/>
        <w:jc w:val="both"/>
        <w:rPr>
          <w:rFonts w:ascii="Times New Roman" w:hAnsi="Times New Roman" w:cs="Times New Roman"/>
          <w:sz w:val="24"/>
          <w:szCs w:val="24"/>
        </w:rPr>
      </w:pPr>
      <w:r>
        <w:rPr>
          <w:rFonts w:ascii="Times New Roman" w:hAnsi="Times New Roman" w:cs="Times New Roman"/>
          <w:sz w:val="28"/>
          <w:szCs w:val="28"/>
        </w:rPr>
        <w:tab/>
      </w:r>
      <w:r>
        <w:rPr>
          <w:rFonts w:ascii="Times New Roman" w:hAnsi="Times New Roman" w:cs="Times New Roman"/>
          <w:sz w:val="24"/>
          <w:szCs w:val="24"/>
        </w:rPr>
        <w:t>Środowiskowy Dom Samopomocy Nr 2 Dla Osób z Zaburzeniami Psychicznymi                        w Stalowej Woli jest ośrodkiem wsparcia pobytu dziennego. Mimo wprowadzenia szeregu zabezpieczeń mogą mieć miejsce nieprzewidziane zdarzenia lub nieszczęśliwe wypadki. Świadomość tych zagrożeń, zwłaszcza umiejętność postępowania i zachowania się pracowników są nieodzowne do ich uniknięcia, a jeśli zaistnieją obligują do udzielenia skutecznej pomocy.</w:t>
      </w:r>
    </w:p>
    <w:p w:rsidR="008209E0" w:rsidRDefault="008209E0" w:rsidP="008209E0">
      <w:pPr>
        <w:spacing w:after="0"/>
        <w:ind w:firstLine="708"/>
        <w:jc w:val="both"/>
        <w:rPr>
          <w:rFonts w:ascii="Times New Roman" w:hAnsi="Times New Roman" w:cs="Times New Roman"/>
          <w:sz w:val="24"/>
          <w:szCs w:val="24"/>
        </w:rPr>
      </w:pPr>
      <w:r>
        <w:rPr>
          <w:rFonts w:ascii="Times New Roman" w:hAnsi="Times New Roman" w:cs="Times New Roman"/>
          <w:sz w:val="24"/>
          <w:szCs w:val="24"/>
        </w:rPr>
        <w:t>1. Przez nieszczęśliwy wypadek lub zdarzenie należy rozumieć powstanie sytuacji,                             w której poszkodowany zostaje uczestnik Domu lub zniszczone zostanie mienie, względnie zaistnieją  obydwa te fakty jednocześnie. Przyczyną powstania niepożądanych zdarzeń lub wypadków mogą być:</w:t>
      </w:r>
    </w:p>
    <w:p w:rsidR="008209E0" w:rsidRDefault="008209E0" w:rsidP="008209E0">
      <w:pPr>
        <w:spacing w:after="0"/>
        <w:jc w:val="both"/>
        <w:rPr>
          <w:rFonts w:ascii="Times New Roman" w:hAnsi="Times New Roman" w:cs="Times New Roman"/>
          <w:sz w:val="24"/>
          <w:szCs w:val="24"/>
        </w:rPr>
      </w:pPr>
      <w:r>
        <w:rPr>
          <w:rFonts w:ascii="Times New Roman" w:hAnsi="Times New Roman" w:cs="Times New Roman"/>
          <w:sz w:val="24"/>
          <w:szCs w:val="24"/>
        </w:rPr>
        <w:t>a)  bezpośrednie zachowania uczestników,</w:t>
      </w:r>
    </w:p>
    <w:p w:rsidR="008209E0" w:rsidRDefault="008209E0" w:rsidP="008209E0">
      <w:pPr>
        <w:spacing w:after="0"/>
        <w:jc w:val="both"/>
        <w:rPr>
          <w:rFonts w:ascii="Times New Roman" w:hAnsi="Times New Roman" w:cs="Times New Roman"/>
          <w:sz w:val="24"/>
          <w:szCs w:val="24"/>
        </w:rPr>
      </w:pPr>
      <w:r>
        <w:rPr>
          <w:rFonts w:ascii="Times New Roman" w:hAnsi="Times New Roman" w:cs="Times New Roman"/>
          <w:sz w:val="24"/>
          <w:szCs w:val="24"/>
        </w:rPr>
        <w:t>b)  uczestnictwo w zajściach grupowych,</w:t>
      </w:r>
    </w:p>
    <w:p w:rsidR="008209E0" w:rsidRDefault="008209E0" w:rsidP="008209E0">
      <w:pPr>
        <w:spacing w:after="0"/>
        <w:jc w:val="both"/>
        <w:rPr>
          <w:rFonts w:ascii="Times New Roman" w:hAnsi="Times New Roman" w:cs="Times New Roman"/>
          <w:sz w:val="24"/>
          <w:szCs w:val="24"/>
        </w:rPr>
      </w:pPr>
      <w:r>
        <w:rPr>
          <w:rFonts w:ascii="Times New Roman" w:hAnsi="Times New Roman" w:cs="Times New Roman"/>
          <w:sz w:val="24"/>
          <w:szCs w:val="24"/>
        </w:rPr>
        <w:t>c) działania innych osób lub czynników.</w:t>
      </w:r>
    </w:p>
    <w:p w:rsidR="008209E0" w:rsidRDefault="008209E0" w:rsidP="008209E0">
      <w:pPr>
        <w:spacing w:after="0"/>
        <w:ind w:firstLine="708"/>
        <w:jc w:val="both"/>
        <w:rPr>
          <w:rFonts w:ascii="Times New Roman" w:hAnsi="Times New Roman" w:cs="Times New Roman"/>
          <w:sz w:val="24"/>
          <w:szCs w:val="24"/>
        </w:rPr>
      </w:pPr>
      <w:r>
        <w:rPr>
          <w:rFonts w:ascii="Times New Roman" w:hAnsi="Times New Roman" w:cs="Times New Roman"/>
          <w:sz w:val="24"/>
          <w:szCs w:val="24"/>
        </w:rPr>
        <w:t>2. Sposób postępowania na okoliczność nieszczęśliwego zdarzenia:</w:t>
      </w:r>
    </w:p>
    <w:p w:rsidR="008209E0" w:rsidRDefault="008209E0" w:rsidP="008209E0">
      <w:pPr>
        <w:spacing w:after="0"/>
        <w:jc w:val="both"/>
        <w:rPr>
          <w:rFonts w:ascii="Times New Roman" w:hAnsi="Times New Roman" w:cs="Times New Roman"/>
          <w:sz w:val="24"/>
          <w:szCs w:val="24"/>
        </w:rPr>
      </w:pPr>
      <w:r>
        <w:rPr>
          <w:rFonts w:ascii="Times New Roman" w:hAnsi="Times New Roman" w:cs="Times New Roman"/>
          <w:sz w:val="24"/>
          <w:szCs w:val="24"/>
        </w:rPr>
        <w:t>a) osoba, która stwierdza zaistnienie faktu nieszczęśliwego zdarzenia lub wypadku, posiadająca przeszkolenie w zakresie udzielania pierwszej pomocy zobowiązana jest niezwłocznie podjąć akcję ratowniczą.</w:t>
      </w:r>
    </w:p>
    <w:p w:rsidR="008209E0" w:rsidRDefault="008209E0" w:rsidP="008209E0">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3. Każda osoba udzielająca pomocy zobowiązana jest: </w:t>
      </w:r>
    </w:p>
    <w:p w:rsidR="008209E0" w:rsidRDefault="008209E0" w:rsidP="008209E0">
      <w:pPr>
        <w:spacing w:after="0"/>
        <w:jc w:val="both"/>
        <w:rPr>
          <w:rFonts w:ascii="Times New Roman" w:hAnsi="Times New Roman" w:cs="Times New Roman"/>
          <w:sz w:val="24"/>
          <w:szCs w:val="24"/>
        </w:rPr>
      </w:pPr>
      <w:r>
        <w:rPr>
          <w:rFonts w:ascii="Times New Roman" w:hAnsi="Times New Roman" w:cs="Times New Roman"/>
          <w:sz w:val="24"/>
          <w:szCs w:val="24"/>
        </w:rPr>
        <w:t>a)  ocenić rodzaj zagrożenia życia,</w:t>
      </w:r>
    </w:p>
    <w:p w:rsidR="008209E0" w:rsidRDefault="008209E0" w:rsidP="008209E0">
      <w:pPr>
        <w:spacing w:after="0"/>
        <w:jc w:val="both"/>
        <w:rPr>
          <w:rFonts w:ascii="Times New Roman" w:hAnsi="Times New Roman" w:cs="Times New Roman"/>
          <w:sz w:val="24"/>
          <w:szCs w:val="24"/>
        </w:rPr>
      </w:pPr>
      <w:r>
        <w:rPr>
          <w:rFonts w:ascii="Times New Roman" w:hAnsi="Times New Roman" w:cs="Times New Roman"/>
          <w:sz w:val="24"/>
          <w:szCs w:val="24"/>
        </w:rPr>
        <w:t>b)  ustalić kolejność udzielania pierwszej pomocy, o ile poszkodowanych jest więcej osób,</w:t>
      </w:r>
    </w:p>
    <w:p w:rsidR="008209E0" w:rsidRDefault="008209E0" w:rsidP="008209E0">
      <w:pPr>
        <w:spacing w:after="0"/>
        <w:jc w:val="both"/>
        <w:rPr>
          <w:rFonts w:ascii="Times New Roman" w:hAnsi="Times New Roman" w:cs="Times New Roman"/>
          <w:sz w:val="24"/>
          <w:szCs w:val="24"/>
        </w:rPr>
      </w:pPr>
      <w:r>
        <w:rPr>
          <w:rFonts w:ascii="Times New Roman" w:hAnsi="Times New Roman" w:cs="Times New Roman"/>
          <w:sz w:val="24"/>
          <w:szCs w:val="24"/>
        </w:rPr>
        <w:t>c) przystąpić do udzielania pierwszej pomocy zgodnie z zasadami sztuki medycznej, przy użyciu dostępnych środków,</w:t>
      </w:r>
    </w:p>
    <w:p w:rsidR="008209E0" w:rsidRDefault="008209E0" w:rsidP="008209E0">
      <w:pPr>
        <w:spacing w:after="0"/>
        <w:jc w:val="both"/>
        <w:rPr>
          <w:rFonts w:ascii="Times New Roman" w:hAnsi="Times New Roman" w:cs="Times New Roman"/>
          <w:sz w:val="24"/>
          <w:szCs w:val="24"/>
        </w:rPr>
      </w:pPr>
      <w:r>
        <w:rPr>
          <w:rFonts w:ascii="Times New Roman" w:hAnsi="Times New Roman" w:cs="Times New Roman"/>
          <w:sz w:val="24"/>
          <w:szCs w:val="24"/>
        </w:rPr>
        <w:t>d)  o ile udzielana pomoc nie jest skuteczna, a stan poszkodowanego może zagrażać życiu, osoba wyznaczona przez udzielającego pomocy wzywa pogotowie ratunkowe, a ona sama nie przerywa akcji ratunkowej,  aż do chwili przybycia pogotowia,</w:t>
      </w:r>
    </w:p>
    <w:p w:rsidR="008209E0" w:rsidRDefault="008209E0" w:rsidP="008209E0">
      <w:pPr>
        <w:spacing w:after="0"/>
        <w:jc w:val="both"/>
        <w:rPr>
          <w:rFonts w:ascii="Times New Roman" w:hAnsi="Times New Roman" w:cs="Times New Roman"/>
          <w:sz w:val="24"/>
          <w:szCs w:val="24"/>
        </w:rPr>
      </w:pPr>
      <w:r>
        <w:rPr>
          <w:rFonts w:ascii="Times New Roman" w:hAnsi="Times New Roman" w:cs="Times New Roman"/>
          <w:sz w:val="24"/>
          <w:szCs w:val="24"/>
        </w:rPr>
        <w:t>e)  po przybyciu pogotowia, które przejmuje akcję ratunkową należy poinformować lekarza                      o rodzaju wypadku, stanie poszkodowanego, udzielonej pomocy,</w:t>
      </w:r>
    </w:p>
    <w:p w:rsidR="008209E0" w:rsidRDefault="008209E0" w:rsidP="008209E0">
      <w:pPr>
        <w:spacing w:after="0"/>
        <w:jc w:val="both"/>
        <w:rPr>
          <w:rFonts w:ascii="Times New Roman" w:hAnsi="Times New Roman" w:cs="Times New Roman"/>
          <w:sz w:val="24"/>
          <w:szCs w:val="24"/>
        </w:rPr>
      </w:pPr>
      <w:r>
        <w:rPr>
          <w:rFonts w:ascii="Times New Roman" w:hAnsi="Times New Roman" w:cs="Times New Roman"/>
          <w:sz w:val="24"/>
          <w:szCs w:val="24"/>
        </w:rPr>
        <w:t>f) jeśli po udzielonej pomocy poszkodowany pozostaje w ŚDS Nr 2, należy prowadzić obserwację mającą na celu upewnienie się co do skuteczności zastosowanych środków oraz oceniającą aktualny stan zdrowia poszkodowanego,</w:t>
      </w:r>
    </w:p>
    <w:p w:rsidR="008209E0" w:rsidRDefault="008209E0" w:rsidP="008209E0">
      <w:pPr>
        <w:spacing w:after="0"/>
        <w:jc w:val="both"/>
        <w:rPr>
          <w:rFonts w:ascii="Times New Roman" w:hAnsi="Times New Roman" w:cs="Times New Roman"/>
          <w:sz w:val="24"/>
          <w:szCs w:val="24"/>
        </w:rPr>
      </w:pPr>
      <w:r>
        <w:rPr>
          <w:rFonts w:ascii="Times New Roman" w:hAnsi="Times New Roman" w:cs="Times New Roman"/>
          <w:sz w:val="24"/>
          <w:szCs w:val="24"/>
        </w:rPr>
        <w:t xml:space="preserve">g) obserwację należy prowadzić niezależnie od tego, czy pomocy po wypadku udziela pracownik przeszkolony w zakresie udzielania pierwszej pomocy </w:t>
      </w:r>
      <w:proofErr w:type="spellStart"/>
      <w:r>
        <w:rPr>
          <w:rFonts w:ascii="Times New Roman" w:hAnsi="Times New Roman" w:cs="Times New Roman"/>
          <w:sz w:val="24"/>
          <w:szCs w:val="24"/>
        </w:rPr>
        <w:t>przedmedycznej</w:t>
      </w:r>
      <w:proofErr w:type="spellEnd"/>
      <w:r>
        <w:rPr>
          <w:rFonts w:ascii="Times New Roman" w:hAnsi="Times New Roman" w:cs="Times New Roman"/>
          <w:sz w:val="24"/>
          <w:szCs w:val="24"/>
        </w:rPr>
        <w:t xml:space="preserve"> czy pogotowie ratunkowe,</w:t>
      </w:r>
    </w:p>
    <w:p w:rsidR="008209E0" w:rsidRDefault="008209E0" w:rsidP="008209E0">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h) Dyrektor  ŚDS Nr 2 ma obowiązek poinformować o zdarzeniu opiekunów prawnych bądź faktycznych uczestnika, a pracownik udzielający pierwszej pomocy </w:t>
      </w:r>
      <w:proofErr w:type="spellStart"/>
      <w:r>
        <w:rPr>
          <w:rFonts w:ascii="Times New Roman" w:hAnsi="Times New Roman" w:cs="Times New Roman"/>
          <w:sz w:val="24"/>
          <w:szCs w:val="24"/>
        </w:rPr>
        <w:t>przedmedycznej</w:t>
      </w:r>
      <w:proofErr w:type="spellEnd"/>
      <w:r>
        <w:rPr>
          <w:rFonts w:ascii="Times New Roman" w:hAnsi="Times New Roman" w:cs="Times New Roman"/>
          <w:sz w:val="24"/>
          <w:szCs w:val="24"/>
        </w:rPr>
        <w:t xml:space="preserve"> udzielić informacji o stanie zdrowia uczestnika ŚDS.</w:t>
      </w:r>
    </w:p>
    <w:p w:rsidR="008209E0" w:rsidRDefault="008209E0" w:rsidP="008209E0">
      <w:pPr>
        <w:spacing w:after="0"/>
        <w:jc w:val="both"/>
        <w:rPr>
          <w:rFonts w:ascii="Times New Roman" w:hAnsi="Times New Roman" w:cs="Times New Roman"/>
          <w:b/>
          <w:sz w:val="24"/>
          <w:szCs w:val="24"/>
        </w:rPr>
      </w:pPr>
      <w:r>
        <w:rPr>
          <w:rFonts w:ascii="Times New Roman" w:hAnsi="Times New Roman" w:cs="Times New Roman"/>
          <w:b/>
          <w:sz w:val="24"/>
          <w:szCs w:val="24"/>
        </w:rPr>
        <w:tab/>
        <w:t>UWAGA:</w:t>
      </w:r>
    </w:p>
    <w:p w:rsidR="008209E0" w:rsidRDefault="008209E0" w:rsidP="008209E0">
      <w:pPr>
        <w:spacing w:after="0"/>
        <w:jc w:val="both"/>
        <w:rPr>
          <w:rFonts w:ascii="Times New Roman" w:hAnsi="Times New Roman" w:cs="Times New Roman"/>
          <w:sz w:val="24"/>
          <w:szCs w:val="24"/>
        </w:rPr>
      </w:pPr>
      <w:r>
        <w:rPr>
          <w:rFonts w:ascii="Times New Roman" w:hAnsi="Times New Roman" w:cs="Times New Roman"/>
          <w:sz w:val="24"/>
          <w:szCs w:val="24"/>
        </w:rPr>
        <w:tab/>
        <w:t>Każdy pracownik ŚDS Nr 2 ma prawo zawsze, kiedy ocena stanu poszkodowanego budzi niepokój o jego zdrowie czy życie, wezwać pogotowie ratunkowe.</w:t>
      </w:r>
    </w:p>
    <w:p w:rsidR="008209E0" w:rsidRDefault="008209E0" w:rsidP="008209E0">
      <w:pPr>
        <w:spacing w:after="0"/>
        <w:ind w:firstLine="708"/>
        <w:jc w:val="both"/>
        <w:rPr>
          <w:rFonts w:ascii="Times New Roman" w:hAnsi="Times New Roman" w:cs="Times New Roman"/>
          <w:sz w:val="24"/>
          <w:szCs w:val="24"/>
        </w:rPr>
      </w:pPr>
      <w:r>
        <w:rPr>
          <w:rFonts w:ascii="Times New Roman" w:hAnsi="Times New Roman" w:cs="Times New Roman"/>
          <w:sz w:val="24"/>
          <w:szCs w:val="24"/>
        </w:rPr>
        <w:t>4. Zaistniały fakt nieszczęśliwego wypadku czy zdarzenia dotyczącego obrażeń ciała uczestnika – odnotowuje się w dokumentacji indywidualnej uczestnika, niezależnie od stopnia uszkodzenia ciała, ze względu na mogące wystąpić tzw. objawy późne.</w:t>
      </w:r>
    </w:p>
    <w:p w:rsidR="008209E0" w:rsidRDefault="008209E0" w:rsidP="008209E0">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5.  Gdy nieszczęśliwy wypadek  lub zdarzenie spowodowały szkody w mieniu Domu należy: </w:t>
      </w:r>
    </w:p>
    <w:p w:rsidR="008209E0" w:rsidRDefault="008209E0" w:rsidP="008209E0">
      <w:pPr>
        <w:spacing w:after="0"/>
        <w:jc w:val="both"/>
        <w:rPr>
          <w:rFonts w:ascii="Times New Roman" w:hAnsi="Times New Roman" w:cs="Times New Roman"/>
          <w:sz w:val="24"/>
          <w:szCs w:val="24"/>
        </w:rPr>
      </w:pPr>
      <w:r>
        <w:rPr>
          <w:rFonts w:ascii="Times New Roman" w:hAnsi="Times New Roman" w:cs="Times New Roman"/>
          <w:sz w:val="24"/>
          <w:szCs w:val="24"/>
        </w:rPr>
        <w:t>a) zabezpieczyć  miejsce zdarzenia, oczyścić je z potłuczonych szyb lub połamanych przedmiotów,</w:t>
      </w:r>
    </w:p>
    <w:p w:rsidR="008209E0" w:rsidRDefault="008209E0" w:rsidP="008209E0">
      <w:pPr>
        <w:spacing w:after="0"/>
        <w:jc w:val="both"/>
        <w:rPr>
          <w:rFonts w:ascii="Times New Roman" w:hAnsi="Times New Roman" w:cs="Times New Roman"/>
          <w:sz w:val="24"/>
          <w:szCs w:val="24"/>
        </w:rPr>
      </w:pPr>
      <w:r>
        <w:rPr>
          <w:rFonts w:ascii="Times New Roman" w:hAnsi="Times New Roman" w:cs="Times New Roman"/>
          <w:sz w:val="24"/>
          <w:szCs w:val="24"/>
        </w:rPr>
        <w:t>b) upewnić się,  czy na pewno  rozbite przedmioty nie spowodowały uszkodzeń ciała,</w:t>
      </w:r>
    </w:p>
    <w:p w:rsidR="008209E0" w:rsidRDefault="008209E0" w:rsidP="008209E0">
      <w:pPr>
        <w:spacing w:after="0"/>
        <w:jc w:val="both"/>
        <w:rPr>
          <w:rFonts w:ascii="Times New Roman" w:hAnsi="Times New Roman" w:cs="Times New Roman"/>
          <w:sz w:val="24"/>
          <w:szCs w:val="24"/>
        </w:rPr>
      </w:pPr>
      <w:r>
        <w:rPr>
          <w:rFonts w:ascii="Times New Roman" w:hAnsi="Times New Roman" w:cs="Times New Roman"/>
          <w:sz w:val="24"/>
          <w:szCs w:val="24"/>
        </w:rPr>
        <w:t>c) o stwierdzonych zniszczeniach powiadomić Dyrektora ŚDS Nr 2, który zobowiązany jest do oceny szkód i ewentualnie odpisu ze stanu inwentarzowego jak również do zgłoszenia szkody firmie ubezpieczeniowej.</w:t>
      </w:r>
    </w:p>
    <w:p w:rsidR="008209E0" w:rsidRDefault="008209E0" w:rsidP="008209E0">
      <w:pPr>
        <w:spacing w:after="0" w:line="360" w:lineRule="auto"/>
        <w:jc w:val="center"/>
        <w:rPr>
          <w:rFonts w:ascii="Times New Roman" w:hAnsi="Times New Roman" w:cs="Times New Roman"/>
          <w:b/>
          <w:sz w:val="28"/>
          <w:szCs w:val="28"/>
        </w:rPr>
      </w:pPr>
    </w:p>
    <w:p w:rsidR="008209E0" w:rsidRDefault="008209E0" w:rsidP="008209E0">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PIERWSZA  POMOC W NAGŁYCH WYPADKACH </w:t>
      </w:r>
    </w:p>
    <w:p w:rsidR="008209E0" w:rsidRDefault="008209E0" w:rsidP="008209E0">
      <w:pPr>
        <w:spacing w:after="0" w:line="360" w:lineRule="auto"/>
        <w:jc w:val="center"/>
        <w:rPr>
          <w:rFonts w:ascii="Times New Roman" w:hAnsi="Times New Roman" w:cs="Times New Roman"/>
          <w:b/>
          <w:sz w:val="28"/>
          <w:szCs w:val="28"/>
        </w:rPr>
      </w:pPr>
    </w:p>
    <w:p w:rsidR="008209E0" w:rsidRDefault="008209E0" w:rsidP="008209E0">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I. REANIMACJA KRĄŻENIOWO-ODDECHOWA</w:t>
      </w:r>
    </w:p>
    <w:p w:rsidR="008209E0" w:rsidRDefault="008209E0" w:rsidP="008209E0">
      <w:pPr>
        <w:spacing w:after="0"/>
        <w:jc w:val="both"/>
        <w:rPr>
          <w:rFonts w:ascii="Times New Roman" w:hAnsi="Times New Roman" w:cs="Times New Roman"/>
          <w:sz w:val="24"/>
          <w:szCs w:val="24"/>
        </w:rPr>
      </w:pPr>
      <w:r>
        <w:rPr>
          <w:rFonts w:ascii="Times New Roman" w:hAnsi="Times New Roman" w:cs="Times New Roman"/>
          <w:sz w:val="24"/>
          <w:szCs w:val="24"/>
        </w:rPr>
        <w:tab/>
        <w:t>Działania reanimacyjne zamykają się w trzech punktach A, B, C;</w:t>
      </w:r>
    </w:p>
    <w:p w:rsidR="008209E0" w:rsidRDefault="008209E0" w:rsidP="008209E0">
      <w:pPr>
        <w:spacing w:after="0"/>
        <w:jc w:val="both"/>
        <w:rPr>
          <w:rFonts w:ascii="Times New Roman" w:hAnsi="Times New Roman" w:cs="Times New Roman"/>
          <w:sz w:val="24"/>
          <w:szCs w:val="24"/>
        </w:rPr>
      </w:pPr>
      <w:r>
        <w:rPr>
          <w:rFonts w:ascii="Times New Roman" w:hAnsi="Times New Roman" w:cs="Times New Roman"/>
          <w:sz w:val="24"/>
          <w:szCs w:val="24"/>
        </w:rPr>
        <w:t>A - udrożnienie dróg oddechowych (</w:t>
      </w:r>
      <w:proofErr w:type="spellStart"/>
      <w:r>
        <w:rPr>
          <w:rFonts w:ascii="Times New Roman" w:hAnsi="Times New Roman" w:cs="Times New Roman"/>
          <w:sz w:val="24"/>
          <w:szCs w:val="24"/>
        </w:rPr>
        <w:t>airway</w:t>
      </w:r>
      <w:proofErr w:type="spellEnd"/>
      <w:r>
        <w:rPr>
          <w:rFonts w:ascii="Times New Roman" w:hAnsi="Times New Roman" w:cs="Times New Roman"/>
          <w:sz w:val="24"/>
          <w:szCs w:val="24"/>
        </w:rPr>
        <w:t>),</w:t>
      </w:r>
    </w:p>
    <w:p w:rsidR="008209E0" w:rsidRDefault="008209E0" w:rsidP="008209E0">
      <w:pPr>
        <w:spacing w:after="0"/>
        <w:jc w:val="both"/>
        <w:rPr>
          <w:rFonts w:ascii="Times New Roman" w:hAnsi="Times New Roman" w:cs="Times New Roman"/>
          <w:sz w:val="24"/>
          <w:szCs w:val="24"/>
        </w:rPr>
      </w:pPr>
      <w:r>
        <w:rPr>
          <w:rFonts w:ascii="Times New Roman" w:hAnsi="Times New Roman" w:cs="Times New Roman"/>
          <w:sz w:val="24"/>
          <w:szCs w:val="24"/>
        </w:rPr>
        <w:t xml:space="preserve">B - sztuczna wentylacja ( </w:t>
      </w:r>
      <w:proofErr w:type="spellStart"/>
      <w:r>
        <w:rPr>
          <w:rFonts w:ascii="Times New Roman" w:hAnsi="Times New Roman" w:cs="Times New Roman"/>
          <w:sz w:val="24"/>
          <w:szCs w:val="24"/>
        </w:rPr>
        <w:t>breathing</w:t>
      </w:r>
      <w:proofErr w:type="spellEnd"/>
      <w:r>
        <w:rPr>
          <w:rFonts w:ascii="Times New Roman" w:hAnsi="Times New Roman" w:cs="Times New Roman"/>
          <w:sz w:val="24"/>
          <w:szCs w:val="24"/>
        </w:rPr>
        <w:t>),</w:t>
      </w:r>
    </w:p>
    <w:p w:rsidR="008209E0" w:rsidRDefault="008209E0" w:rsidP="008209E0">
      <w:pPr>
        <w:spacing w:after="0"/>
        <w:jc w:val="both"/>
        <w:rPr>
          <w:rFonts w:ascii="Times New Roman" w:hAnsi="Times New Roman" w:cs="Times New Roman"/>
          <w:sz w:val="24"/>
          <w:szCs w:val="24"/>
        </w:rPr>
      </w:pPr>
      <w:r>
        <w:rPr>
          <w:rFonts w:ascii="Times New Roman" w:hAnsi="Times New Roman" w:cs="Times New Roman"/>
          <w:sz w:val="24"/>
          <w:szCs w:val="24"/>
        </w:rPr>
        <w:t xml:space="preserve">C – masaż pośredni serca ( </w:t>
      </w:r>
      <w:proofErr w:type="spellStart"/>
      <w:r>
        <w:rPr>
          <w:rFonts w:ascii="Times New Roman" w:hAnsi="Times New Roman" w:cs="Times New Roman"/>
          <w:sz w:val="24"/>
          <w:szCs w:val="24"/>
        </w:rPr>
        <w:t>circulation</w:t>
      </w:r>
      <w:proofErr w:type="spellEnd"/>
      <w:r>
        <w:rPr>
          <w:rFonts w:ascii="Times New Roman" w:hAnsi="Times New Roman" w:cs="Times New Roman"/>
          <w:sz w:val="24"/>
          <w:szCs w:val="24"/>
        </w:rPr>
        <w:t>).</w:t>
      </w:r>
    </w:p>
    <w:p w:rsidR="008209E0" w:rsidRDefault="008209E0" w:rsidP="008209E0">
      <w:pPr>
        <w:spacing w:after="0"/>
        <w:jc w:val="both"/>
        <w:rPr>
          <w:rFonts w:ascii="Times New Roman" w:hAnsi="Times New Roman" w:cs="Times New Roman"/>
          <w:sz w:val="24"/>
          <w:szCs w:val="24"/>
        </w:rPr>
      </w:pPr>
      <w:r>
        <w:rPr>
          <w:rFonts w:ascii="Times New Roman" w:hAnsi="Times New Roman" w:cs="Times New Roman"/>
          <w:sz w:val="24"/>
          <w:szCs w:val="24"/>
        </w:rPr>
        <w:t>Przed wykonaniem masażu serca sprawdzamy oznaki zatrzymanego krążenia (nie dłużej niż 10 s.):</w:t>
      </w:r>
    </w:p>
    <w:p w:rsidR="008209E0" w:rsidRDefault="008209E0" w:rsidP="008209E0">
      <w:pPr>
        <w:spacing w:after="0"/>
        <w:jc w:val="both"/>
        <w:rPr>
          <w:rFonts w:ascii="Times New Roman" w:hAnsi="Times New Roman" w:cs="Times New Roman"/>
          <w:sz w:val="24"/>
          <w:szCs w:val="24"/>
        </w:rPr>
      </w:pPr>
      <w:r>
        <w:rPr>
          <w:rFonts w:ascii="Times New Roman" w:hAnsi="Times New Roman" w:cs="Times New Roman"/>
          <w:sz w:val="24"/>
          <w:szCs w:val="24"/>
        </w:rPr>
        <w:t>- brak normalnego oddechu, kaszlu lub ruchu,</w:t>
      </w:r>
    </w:p>
    <w:p w:rsidR="008209E0" w:rsidRDefault="008209E0" w:rsidP="008209E0">
      <w:pPr>
        <w:spacing w:after="0"/>
        <w:jc w:val="both"/>
        <w:rPr>
          <w:rFonts w:ascii="Times New Roman" w:hAnsi="Times New Roman" w:cs="Times New Roman"/>
          <w:sz w:val="24"/>
          <w:szCs w:val="24"/>
        </w:rPr>
      </w:pPr>
      <w:r>
        <w:rPr>
          <w:rFonts w:ascii="Times New Roman" w:hAnsi="Times New Roman" w:cs="Times New Roman"/>
          <w:sz w:val="24"/>
          <w:szCs w:val="24"/>
        </w:rPr>
        <w:t>- brak tętna na tętnicy szyjnej (tętno wyczuwamy 2-3 opuszkami palców po stronie szyi bliższej do nas) są sygnałem do rozpoczęcia reanimacji.</w:t>
      </w:r>
    </w:p>
    <w:p w:rsidR="008209E0" w:rsidRDefault="008209E0" w:rsidP="008209E0">
      <w:pPr>
        <w:spacing w:after="0"/>
        <w:jc w:val="both"/>
        <w:rPr>
          <w:rFonts w:ascii="Times New Roman" w:hAnsi="Times New Roman" w:cs="Times New Roman"/>
          <w:sz w:val="24"/>
          <w:szCs w:val="24"/>
        </w:rPr>
      </w:pPr>
      <w:r>
        <w:rPr>
          <w:rFonts w:ascii="Times New Roman" w:hAnsi="Times New Roman" w:cs="Times New Roman"/>
          <w:sz w:val="24"/>
          <w:szCs w:val="24"/>
        </w:rPr>
        <w:tab/>
        <w:t>Postępowanie w zależności od wieku poszkodowanego, gdzie słowo „dorosły” należy traktować jako osoba dorosła fizycznie, a nie wiekowo lub psychicznie przedstawia poniższa tabela.</w:t>
      </w:r>
    </w:p>
    <w:p w:rsidR="008209E0" w:rsidRDefault="008209E0" w:rsidP="008209E0">
      <w:pPr>
        <w:spacing w:after="0"/>
        <w:rPr>
          <w:rFonts w:ascii="Times New Roman" w:hAnsi="Times New Roman" w:cs="Times New Roman"/>
          <w:sz w:val="24"/>
          <w:szCs w:val="24"/>
        </w:rPr>
      </w:pPr>
    </w:p>
    <w:tbl>
      <w:tblPr>
        <w:tblStyle w:val="Tabela-Siatka"/>
        <w:tblW w:w="9606" w:type="dxa"/>
        <w:tblInd w:w="0" w:type="dxa"/>
        <w:tblLook w:val="04A0"/>
      </w:tblPr>
      <w:tblGrid>
        <w:gridCol w:w="2943"/>
        <w:gridCol w:w="2127"/>
        <w:gridCol w:w="2268"/>
        <w:gridCol w:w="2268"/>
      </w:tblGrid>
      <w:tr w:rsidR="008209E0" w:rsidTr="008209E0">
        <w:tc>
          <w:tcPr>
            <w:tcW w:w="2943" w:type="dxa"/>
            <w:tcBorders>
              <w:top w:val="single" w:sz="4" w:space="0" w:color="auto"/>
              <w:left w:val="single" w:sz="4" w:space="0" w:color="auto"/>
              <w:bottom w:val="single" w:sz="4" w:space="0" w:color="auto"/>
              <w:right w:val="single" w:sz="4" w:space="0" w:color="auto"/>
            </w:tcBorders>
            <w:hideMark/>
          </w:tcPr>
          <w:p w:rsidR="008209E0" w:rsidRDefault="008209E0">
            <w:pPr>
              <w:rPr>
                <w:rFonts w:ascii="Times New Roman" w:hAnsi="Times New Roman" w:cs="Times New Roman"/>
                <w:sz w:val="24"/>
                <w:szCs w:val="24"/>
              </w:rPr>
            </w:pPr>
            <w:r>
              <w:rPr>
                <w:rFonts w:ascii="Times New Roman" w:hAnsi="Times New Roman" w:cs="Times New Roman"/>
                <w:sz w:val="24"/>
                <w:szCs w:val="24"/>
              </w:rPr>
              <w:t>Reanimacja</w:t>
            </w:r>
          </w:p>
          <w:p w:rsidR="008209E0" w:rsidRDefault="008209E0">
            <w:pPr>
              <w:spacing w:line="276" w:lineRule="auto"/>
              <w:rPr>
                <w:rFonts w:ascii="Times New Roman" w:hAnsi="Times New Roman" w:cs="Times New Roman"/>
                <w:sz w:val="24"/>
                <w:szCs w:val="24"/>
              </w:rPr>
            </w:pPr>
            <w:r>
              <w:rPr>
                <w:rFonts w:ascii="Times New Roman" w:hAnsi="Times New Roman" w:cs="Times New Roman"/>
                <w:sz w:val="24"/>
                <w:szCs w:val="24"/>
              </w:rPr>
              <w:t>Krążeniowo -oddechowa</w:t>
            </w:r>
          </w:p>
        </w:tc>
        <w:tc>
          <w:tcPr>
            <w:tcW w:w="2127" w:type="dxa"/>
            <w:tcBorders>
              <w:top w:val="single" w:sz="4" w:space="0" w:color="auto"/>
              <w:left w:val="single" w:sz="4" w:space="0" w:color="auto"/>
              <w:bottom w:val="single" w:sz="4" w:space="0" w:color="auto"/>
              <w:right w:val="single" w:sz="4" w:space="0" w:color="auto"/>
            </w:tcBorders>
            <w:hideMark/>
          </w:tcPr>
          <w:p w:rsidR="008209E0" w:rsidRDefault="008209E0">
            <w:pPr>
              <w:spacing w:line="276" w:lineRule="auto"/>
              <w:rPr>
                <w:rFonts w:ascii="Times New Roman" w:hAnsi="Times New Roman" w:cs="Times New Roman"/>
                <w:sz w:val="24"/>
                <w:szCs w:val="24"/>
              </w:rPr>
            </w:pPr>
            <w:r>
              <w:rPr>
                <w:rFonts w:ascii="Times New Roman" w:hAnsi="Times New Roman" w:cs="Times New Roman"/>
                <w:sz w:val="24"/>
                <w:szCs w:val="24"/>
              </w:rPr>
              <w:t>Niemowlę do 1 roku życia</w:t>
            </w:r>
          </w:p>
        </w:tc>
        <w:tc>
          <w:tcPr>
            <w:tcW w:w="2268" w:type="dxa"/>
            <w:tcBorders>
              <w:top w:val="single" w:sz="4" w:space="0" w:color="auto"/>
              <w:left w:val="single" w:sz="4" w:space="0" w:color="auto"/>
              <w:bottom w:val="single" w:sz="4" w:space="0" w:color="auto"/>
              <w:right w:val="single" w:sz="4" w:space="0" w:color="auto"/>
            </w:tcBorders>
            <w:hideMark/>
          </w:tcPr>
          <w:p w:rsidR="008209E0" w:rsidRDefault="008209E0">
            <w:pPr>
              <w:rPr>
                <w:rFonts w:ascii="Times New Roman" w:hAnsi="Times New Roman" w:cs="Times New Roman"/>
                <w:sz w:val="24"/>
                <w:szCs w:val="24"/>
              </w:rPr>
            </w:pPr>
            <w:r>
              <w:rPr>
                <w:rFonts w:ascii="Times New Roman" w:hAnsi="Times New Roman" w:cs="Times New Roman"/>
                <w:sz w:val="24"/>
                <w:szCs w:val="24"/>
              </w:rPr>
              <w:t>Dziecko 1-8 roku</w:t>
            </w:r>
          </w:p>
          <w:p w:rsidR="008209E0" w:rsidRDefault="008209E0">
            <w:pPr>
              <w:spacing w:line="276" w:lineRule="auto"/>
              <w:rPr>
                <w:rFonts w:ascii="Times New Roman" w:hAnsi="Times New Roman" w:cs="Times New Roman"/>
                <w:sz w:val="24"/>
                <w:szCs w:val="24"/>
              </w:rPr>
            </w:pPr>
            <w:r>
              <w:rPr>
                <w:rFonts w:ascii="Times New Roman" w:hAnsi="Times New Roman" w:cs="Times New Roman"/>
                <w:sz w:val="24"/>
                <w:szCs w:val="24"/>
              </w:rPr>
              <w:t>życia</w:t>
            </w:r>
          </w:p>
        </w:tc>
        <w:tc>
          <w:tcPr>
            <w:tcW w:w="2268" w:type="dxa"/>
            <w:tcBorders>
              <w:top w:val="single" w:sz="4" w:space="0" w:color="auto"/>
              <w:left w:val="single" w:sz="4" w:space="0" w:color="auto"/>
              <w:bottom w:val="single" w:sz="4" w:space="0" w:color="auto"/>
              <w:right w:val="single" w:sz="4" w:space="0" w:color="auto"/>
            </w:tcBorders>
            <w:hideMark/>
          </w:tcPr>
          <w:p w:rsidR="008209E0" w:rsidRDefault="008209E0">
            <w:pPr>
              <w:rPr>
                <w:rFonts w:ascii="Times New Roman" w:hAnsi="Times New Roman" w:cs="Times New Roman"/>
                <w:sz w:val="24"/>
                <w:szCs w:val="24"/>
              </w:rPr>
            </w:pPr>
            <w:r>
              <w:rPr>
                <w:rFonts w:ascii="Times New Roman" w:hAnsi="Times New Roman" w:cs="Times New Roman"/>
                <w:sz w:val="24"/>
                <w:szCs w:val="24"/>
              </w:rPr>
              <w:t xml:space="preserve">Dorosły </w:t>
            </w:r>
          </w:p>
          <w:p w:rsidR="008209E0" w:rsidRDefault="008209E0">
            <w:pPr>
              <w:spacing w:line="276" w:lineRule="auto"/>
              <w:rPr>
                <w:rFonts w:ascii="Times New Roman" w:hAnsi="Times New Roman" w:cs="Times New Roman"/>
                <w:sz w:val="24"/>
                <w:szCs w:val="24"/>
              </w:rPr>
            </w:pPr>
            <w:r>
              <w:rPr>
                <w:rFonts w:ascii="Times New Roman" w:hAnsi="Times New Roman" w:cs="Times New Roman"/>
                <w:sz w:val="24"/>
                <w:szCs w:val="24"/>
              </w:rPr>
              <w:t>od 8 roku życia</w:t>
            </w:r>
          </w:p>
        </w:tc>
      </w:tr>
      <w:tr w:rsidR="008209E0" w:rsidTr="008209E0">
        <w:trPr>
          <w:trHeight w:val="651"/>
        </w:trPr>
        <w:tc>
          <w:tcPr>
            <w:tcW w:w="2943" w:type="dxa"/>
            <w:tcBorders>
              <w:top w:val="single" w:sz="4" w:space="0" w:color="auto"/>
              <w:left w:val="single" w:sz="4" w:space="0" w:color="auto"/>
              <w:bottom w:val="single" w:sz="4" w:space="0" w:color="auto"/>
              <w:right w:val="single" w:sz="4" w:space="0" w:color="auto"/>
            </w:tcBorders>
            <w:hideMark/>
          </w:tcPr>
          <w:p w:rsidR="008209E0" w:rsidRDefault="008209E0">
            <w:pPr>
              <w:spacing w:line="276" w:lineRule="auto"/>
              <w:rPr>
                <w:rFonts w:ascii="Times New Roman" w:hAnsi="Times New Roman" w:cs="Times New Roman"/>
                <w:sz w:val="24"/>
                <w:szCs w:val="24"/>
              </w:rPr>
            </w:pPr>
            <w:r>
              <w:rPr>
                <w:rFonts w:ascii="Times New Roman" w:hAnsi="Times New Roman" w:cs="Times New Roman"/>
                <w:sz w:val="24"/>
                <w:szCs w:val="24"/>
              </w:rPr>
              <w:t>Miejsce ucisku</w:t>
            </w:r>
          </w:p>
        </w:tc>
        <w:tc>
          <w:tcPr>
            <w:tcW w:w="2127" w:type="dxa"/>
            <w:tcBorders>
              <w:top w:val="single" w:sz="4" w:space="0" w:color="auto"/>
              <w:left w:val="single" w:sz="4" w:space="0" w:color="auto"/>
              <w:bottom w:val="single" w:sz="4" w:space="0" w:color="auto"/>
              <w:right w:val="single" w:sz="4" w:space="0" w:color="auto"/>
            </w:tcBorders>
            <w:hideMark/>
          </w:tcPr>
          <w:p w:rsidR="008209E0" w:rsidRDefault="008209E0">
            <w:pPr>
              <w:spacing w:line="276" w:lineRule="auto"/>
              <w:rPr>
                <w:rFonts w:ascii="Times New Roman" w:hAnsi="Times New Roman" w:cs="Times New Roman"/>
                <w:sz w:val="24"/>
                <w:szCs w:val="24"/>
              </w:rPr>
            </w:pPr>
            <w:r>
              <w:rPr>
                <w:rFonts w:ascii="Times New Roman" w:hAnsi="Times New Roman" w:cs="Times New Roman"/>
                <w:sz w:val="24"/>
                <w:szCs w:val="24"/>
              </w:rPr>
              <w:t>Jeden palec poniżej linii sutkowej</w:t>
            </w:r>
          </w:p>
        </w:tc>
        <w:tc>
          <w:tcPr>
            <w:tcW w:w="2268" w:type="dxa"/>
            <w:tcBorders>
              <w:top w:val="single" w:sz="4" w:space="0" w:color="auto"/>
              <w:left w:val="single" w:sz="4" w:space="0" w:color="auto"/>
              <w:bottom w:val="single" w:sz="4" w:space="0" w:color="auto"/>
              <w:right w:val="single" w:sz="4" w:space="0" w:color="auto"/>
            </w:tcBorders>
            <w:hideMark/>
          </w:tcPr>
          <w:p w:rsidR="008209E0" w:rsidRDefault="008209E0">
            <w:pPr>
              <w:rPr>
                <w:rFonts w:ascii="Times New Roman" w:hAnsi="Times New Roman" w:cs="Times New Roman"/>
                <w:sz w:val="24"/>
                <w:szCs w:val="24"/>
              </w:rPr>
            </w:pPr>
            <w:r>
              <w:rPr>
                <w:rFonts w:ascii="Times New Roman" w:hAnsi="Times New Roman" w:cs="Times New Roman"/>
                <w:sz w:val="24"/>
                <w:szCs w:val="24"/>
              </w:rPr>
              <w:t>Jeden palec powyżej</w:t>
            </w:r>
          </w:p>
          <w:p w:rsidR="008209E0" w:rsidRDefault="008209E0">
            <w:pPr>
              <w:spacing w:line="276" w:lineRule="auto"/>
              <w:rPr>
                <w:rFonts w:ascii="Times New Roman" w:hAnsi="Times New Roman" w:cs="Times New Roman"/>
                <w:sz w:val="24"/>
                <w:szCs w:val="24"/>
              </w:rPr>
            </w:pPr>
            <w:r>
              <w:rPr>
                <w:rFonts w:ascii="Times New Roman" w:hAnsi="Times New Roman" w:cs="Times New Roman"/>
                <w:sz w:val="24"/>
                <w:szCs w:val="24"/>
              </w:rPr>
              <w:t>dołu mostka</w:t>
            </w:r>
          </w:p>
        </w:tc>
        <w:tc>
          <w:tcPr>
            <w:tcW w:w="2268" w:type="dxa"/>
            <w:tcBorders>
              <w:top w:val="single" w:sz="4" w:space="0" w:color="auto"/>
              <w:left w:val="single" w:sz="4" w:space="0" w:color="auto"/>
              <w:bottom w:val="single" w:sz="4" w:space="0" w:color="auto"/>
              <w:right w:val="single" w:sz="4" w:space="0" w:color="auto"/>
            </w:tcBorders>
            <w:hideMark/>
          </w:tcPr>
          <w:p w:rsidR="008209E0" w:rsidRDefault="008209E0">
            <w:pPr>
              <w:spacing w:line="276" w:lineRule="auto"/>
              <w:rPr>
                <w:rFonts w:ascii="Times New Roman" w:hAnsi="Times New Roman" w:cs="Times New Roman"/>
                <w:sz w:val="24"/>
                <w:szCs w:val="24"/>
              </w:rPr>
            </w:pPr>
            <w:r>
              <w:rPr>
                <w:rFonts w:ascii="Times New Roman" w:hAnsi="Times New Roman" w:cs="Times New Roman"/>
                <w:sz w:val="24"/>
                <w:szCs w:val="24"/>
              </w:rPr>
              <w:t>Dwa palce powyżej dołu mostka</w:t>
            </w:r>
          </w:p>
        </w:tc>
      </w:tr>
      <w:tr w:rsidR="008209E0" w:rsidTr="008209E0">
        <w:tc>
          <w:tcPr>
            <w:tcW w:w="2943" w:type="dxa"/>
            <w:tcBorders>
              <w:top w:val="single" w:sz="4" w:space="0" w:color="auto"/>
              <w:left w:val="single" w:sz="4" w:space="0" w:color="auto"/>
              <w:bottom w:val="single" w:sz="4" w:space="0" w:color="auto"/>
              <w:right w:val="single" w:sz="4" w:space="0" w:color="auto"/>
            </w:tcBorders>
            <w:hideMark/>
          </w:tcPr>
          <w:p w:rsidR="008209E0" w:rsidRDefault="008209E0">
            <w:pPr>
              <w:rPr>
                <w:rFonts w:ascii="Times New Roman" w:hAnsi="Times New Roman" w:cs="Times New Roman"/>
                <w:sz w:val="24"/>
                <w:szCs w:val="24"/>
              </w:rPr>
            </w:pPr>
            <w:r>
              <w:rPr>
                <w:rFonts w:ascii="Times New Roman" w:hAnsi="Times New Roman" w:cs="Times New Roman"/>
                <w:sz w:val="24"/>
                <w:szCs w:val="24"/>
              </w:rPr>
              <w:t>Głębokość ucisku</w:t>
            </w:r>
          </w:p>
          <w:p w:rsidR="008209E0" w:rsidRDefault="008209E0">
            <w:pPr>
              <w:rPr>
                <w:rFonts w:ascii="Times New Roman" w:hAnsi="Times New Roman" w:cs="Times New Roman"/>
                <w:sz w:val="24"/>
                <w:szCs w:val="24"/>
              </w:rPr>
            </w:pPr>
            <w:r>
              <w:rPr>
                <w:rFonts w:ascii="Times New Roman" w:hAnsi="Times New Roman" w:cs="Times New Roman"/>
                <w:sz w:val="24"/>
                <w:szCs w:val="24"/>
              </w:rPr>
              <w:t>( generalnie 1/3</w:t>
            </w:r>
          </w:p>
          <w:p w:rsidR="008209E0" w:rsidRDefault="008209E0">
            <w:pPr>
              <w:spacing w:line="276" w:lineRule="auto"/>
              <w:rPr>
                <w:rFonts w:ascii="Times New Roman" w:hAnsi="Times New Roman" w:cs="Times New Roman"/>
                <w:sz w:val="24"/>
                <w:szCs w:val="24"/>
              </w:rPr>
            </w:pPr>
            <w:r>
              <w:rPr>
                <w:rFonts w:ascii="Times New Roman" w:hAnsi="Times New Roman" w:cs="Times New Roman"/>
                <w:sz w:val="24"/>
                <w:szCs w:val="24"/>
              </w:rPr>
              <w:t>głębokości mostka)</w:t>
            </w:r>
          </w:p>
        </w:tc>
        <w:tc>
          <w:tcPr>
            <w:tcW w:w="2127" w:type="dxa"/>
            <w:tcBorders>
              <w:top w:val="single" w:sz="4" w:space="0" w:color="auto"/>
              <w:left w:val="single" w:sz="4" w:space="0" w:color="auto"/>
              <w:bottom w:val="single" w:sz="4" w:space="0" w:color="auto"/>
              <w:right w:val="single" w:sz="4" w:space="0" w:color="auto"/>
            </w:tcBorders>
          </w:tcPr>
          <w:p w:rsidR="008209E0" w:rsidRDefault="008209E0">
            <w:pPr>
              <w:jc w:val="center"/>
              <w:rPr>
                <w:rFonts w:ascii="Times New Roman" w:hAnsi="Times New Roman" w:cs="Times New Roman"/>
                <w:sz w:val="24"/>
                <w:szCs w:val="24"/>
              </w:rPr>
            </w:pPr>
          </w:p>
          <w:p w:rsidR="008209E0" w:rsidRDefault="008209E0">
            <w:pPr>
              <w:spacing w:line="276" w:lineRule="auto"/>
              <w:jc w:val="center"/>
              <w:rPr>
                <w:rFonts w:ascii="Times New Roman" w:hAnsi="Times New Roman" w:cs="Times New Roman"/>
                <w:sz w:val="24"/>
                <w:szCs w:val="24"/>
              </w:rPr>
            </w:pPr>
            <w:r>
              <w:rPr>
                <w:rFonts w:ascii="Times New Roman" w:hAnsi="Times New Roman" w:cs="Times New Roman"/>
                <w:sz w:val="24"/>
                <w:szCs w:val="24"/>
              </w:rPr>
              <w:t>1,5 – 2,5 cm</w:t>
            </w:r>
          </w:p>
        </w:tc>
        <w:tc>
          <w:tcPr>
            <w:tcW w:w="2268" w:type="dxa"/>
            <w:tcBorders>
              <w:top w:val="single" w:sz="4" w:space="0" w:color="auto"/>
              <w:left w:val="single" w:sz="4" w:space="0" w:color="auto"/>
              <w:bottom w:val="single" w:sz="4" w:space="0" w:color="auto"/>
              <w:right w:val="single" w:sz="4" w:space="0" w:color="auto"/>
            </w:tcBorders>
          </w:tcPr>
          <w:p w:rsidR="008209E0" w:rsidRDefault="008209E0">
            <w:pPr>
              <w:jc w:val="center"/>
              <w:rPr>
                <w:rFonts w:ascii="Times New Roman" w:hAnsi="Times New Roman" w:cs="Times New Roman"/>
                <w:sz w:val="24"/>
                <w:szCs w:val="24"/>
              </w:rPr>
            </w:pPr>
          </w:p>
          <w:p w:rsidR="008209E0" w:rsidRDefault="008209E0">
            <w:pPr>
              <w:spacing w:line="276" w:lineRule="auto"/>
              <w:jc w:val="center"/>
              <w:rPr>
                <w:rFonts w:ascii="Times New Roman" w:hAnsi="Times New Roman" w:cs="Times New Roman"/>
                <w:sz w:val="24"/>
                <w:szCs w:val="24"/>
              </w:rPr>
            </w:pPr>
            <w:r>
              <w:rPr>
                <w:rFonts w:ascii="Times New Roman" w:hAnsi="Times New Roman" w:cs="Times New Roman"/>
                <w:sz w:val="24"/>
                <w:szCs w:val="24"/>
              </w:rPr>
              <w:t>2,5-3,5 cm</w:t>
            </w:r>
          </w:p>
        </w:tc>
        <w:tc>
          <w:tcPr>
            <w:tcW w:w="2268" w:type="dxa"/>
            <w:tcBorders>
              <w:top w:val="single" w:sz="4" w:space="0" w:color="auto"/>
              <w:left w:val="single" w:sz="4" w:space="0" w:color="auto"/>
              <w:bottom w:val="single" w:sz="4" w:space="0" w:color="auto"/>
              <w:right w:val="single" w:sz="4" w:space="0" w:color="auto"/>
            </w:tcBorders>
          </w:tcPr>
          <w:p w:rsidR="008209E0" w:rsidRDefault="008209E0">
            <w:pPr>
              <w:jc w:val="center"/>
              <w:rPr>
                <w:rFonts w:ascii="Times New Roman" w:hAnsi="Times New Roman" w:cs="Times New Roman"/>
                <w:sz w:val="24"/>
                <w:szCs w:val="24"/>
              </w:rPr>
            </w:pPr>
          </w:p>
          <w:p w:rsidR="008209E0" w:rsidRDefault="008209E0">
            <w:pPr>
              <w:spacing w:line="276" w:lineRule="auto"/>
              <w:jc w:val="center"/>
              <w:rPr>
                <w:rFonts w:ascii="Times New Roman" w:hAnsi="Times New Roman" w:cs="Times New Roman"/>
                <w:sz w:val="24"/>
                <w:szCs w:val="24"/>
              </w:rPr>
            </w:pPr>
            <w:r>
              <w:rPr>
                <w:rFonts w:ascii="Times New Roman" w:hAnsi="Times New Roman" w:cs="Times New Roman"/>
                <w:sz w:val="24"/>
                <w:szCs w:val="24"/>
              </w:rPr>
              <w:t>4,5- 5 cm</w:t>
            </w:r>
          </w:p>
        </w:tc>
      </w:tr>
      <w:tr w:rsidR="008209E0" w:rsidTr="008209E0">
        <w:tc>
          <w:tcPr>
            <w:tcW w:w="2943" w:type="dxa"/>
            <w:tcBorders>
              <w:top w:val="single" w:sz="4" w:space="0" w:color="auto"/>
              <w:left w:val="single" w:sz="4" w:space="0" w:color="auto"/>
              <w:bottom w:val="single" w:sz="4" w:space="0" w:color="auto"/>
              <w:right w:val="single" w:sz="4" w:space="0" w:color="auto"/>
            </w:tcBorders>
            <w:hideMark/>
          </w:tcPr>
          <w:p w:rsidR="008209E0" w:rsidRDefault="008209E0">
            <w:pPr>
              <w:rPr>
                <w:rFonts w:ascii="Times New Roman" w:hAnsi="Times New Roman" w:cs="Times New Roman"/>
                <w:sz w:val="24"/>
                <w:szCs w:val="24"/>
              </w:rPr>
            </w:pPr>
            <w:r>
              <w:rPr>
                <w:rFonts w:ascii="Times New Roman" w:hAnsi="Times New Roman" w:cs="Times New Roman"/>
                <w:sz w:val="24"/>
                <w:szCs w:val="24"/>
              </w:rPr>
              <w:t xml:space="preserve">Częstotliwość ucisku </w:t>
            </w:r>
          </w:p>
          <w:p w:rsidR="008209E0" w:rsidRDefault="008209E0">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Mostka ( nie ilość!!!)</w:t>
            </w:r>
          </w:p>
        </w:tc>
        <w:tc>
          <w:tcPr>
            <w:tcW w:w="2127" w:type="dxa"/>
            <w:tcBorders>
              <w:top w:val="single" w:sz="4" w:space="0" w:color="auto"/>
              <w:left w:val="single" w:sz="4" w:space="0" w:color="auto"/>
              <w:bottom w:val="single" w:sz="4" w:space="0" w:color="auto"/>
              <w:right w:val="single" w:sz="4" w:space="0" w:color="auto"/>
            </w:tcBorders>
            <w:hideMark/>
          </w:tcPr>
          <w:p w:rsidR="008209E0" w:rsidRDefault="008209E0">
            <w:pPr>
              <w:jc w:val="center"/>
              <w:rPr>
                <w:rFonts w:ascii="Times New Roman" w:hAnsi="Times New Roman" w:cs="Times New Roman"/>
                <w:sz w:val="24"/>
                <w:szCs w:val="24"/>
              </w:rPr>
            </w:pPr>
            <w:r>
              <w:rPr>
                <w:rFonts w:ascii="Times New Roman" w:hAnsi="Times New Roman" w:cs="Times New Roman"/>
                <w:sz w:val="24"/>
                <w:szCs w:val="24"/>
              </w:rPr>
              <w:lastRenderedPageBreak/>
              <w:t>&gt; 100 na</w:t>
            </w:r>
          </w:p>
          <w:p w:rsidR="008209E0" w:rsidRDefault="008209E0">
            <w:pPr>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minutę</w:t>
            </w:r>
          </w:p>
        </w:tc>
        <w:tc>
          <w:tcPr>
            <w:tcW w:w="2268" w:type="dxa"/>
            <w:tcBorders>
              <w:top w:val="single" w:sz="4" w:space="0" w:color="auto"/>
              <w:left w:val="single" w:sz="4" w:space="0" w:color="auto"/>
              <w:bottom w:val="single" w:sz="4" w:space="0" w:color="auto"/>
              <w:right w:val="single" w:sz="4" w:space="0" w:color="auto"/>
            </w:tcBorders>
            <w:hideMark/>
          </w:tcPr>
          <w:p w:rsidR="008209E0" w:rsidRDefault="008209E0">
            <w:pPr>
              <w:jc w:val="center"/>
              <w:rPr>
                <w:rFonts w:ascii="Times New Roman" w:hAnsi="Times New Roman" w:cs="Times New Roman"/>
                <w:sz w:val="24"/>
                <w:szCs w:val="24"/>
              </w:rPr>
            </w:pPr>
            <w:r>
              <w:rPr>
                <w:rFonts w:ascii="Times New Roman" w:hAnsi="Times New Roman" w:cs="Times New Roman"/>
                <w:sz w:val="24"/>
                <w:szCs w:val="24"/>
              </w:rPr>
              <w:lastRenderedPageBreak/>
              <w:t>&gt;=100 na</w:t>
            </w:r>
          </w:p>
          <w:p w:rsidR="008209E0" w:rsidRDefault="008209E0">
            <w:pPr>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minutę</w:t>
            </w:r>
          </w:p>
        </w:tc>
        <w:tc>
          <w:tcPr>
            <w:tcW w:w="2268" w:type="dxa"/>
            <w:tcBorders>
              <w:top w:val="single" w:sz="4" w:space="0" w:color="auto"/>
              <w:left w:val="single" w:sz="4" w:space="0" w:color="auto"/>
              <w:bottom w:val="single" w:sz="4" w:space="0" w:color="auto"/>
              <w:right w:val="single" w:sz="4" w:space="0" w:color="auto"/>
            </w:tcBorders>
            <w:hideMark/>
          </w:tcPr>
          <w:p w:rsidR="008209E0" w:rsidRDefault="008209E0">
            <w:pPr>
              <w:jc w:val="center"/>
              <w:rPr>
                <w:rFonts w:ascii="Times New Roman" w:hAnsi="Times New Roman" w:cs="Times New Roman"/>
                <w:sz w:val="24"/>
                <w:szCs w:val="24"/>
              </w:rPr>
            </w:pPr>
            <w:r>
              <w:rPr>
                <w:rFonts w:ascii="Times New Roman" w:hAnsi="Times New Roman" w:cs="Times New Roman"/>
                <w:sz w:val="24"/>
                <w:szCs w:val="24"/>
              </w:rPr>
              <w:lastRenderedPageBreak/>
              <w:t>= 100 na</w:t>
            </w:r>
          </w:p>
          <w:p w:rsidR="008209E0" w:rsidRDefault="008209E0">
            <w:pPr>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minutę</w:t>
            </w:r>
          </w:p>
        </w:tc>
      </w:tr>
      <w:tr w:rsidR="008209E0" w:rsidTr="008209E0">
        <w:tc>
          <w:tcPr>
            <w:tcW w:w="2943" w:type="dxa"/>
            <w:tcBorders>
              <w:top w:val="single" w:sz="4" w:space="0" w:color="auto"/>
              <w:left w:val="single" w:sz="4" w:space="0" w:color="auto"/>
              <w:bottom w:val="single" w:sz="4" w:space="0" w:color="auto"/>
              <w:right w:val="single" w:sz="4" w:space="0" w:color="auto"/>
            </w:tcBorders>
            <w:hideMark/>
          </w:tcPr>
          <w:p w:rsidR="008209E0" w:rsidRDefault="008209E0">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Proporcje wdech-ucisk</w:t>
            </w:r>
          </w:p>
        </w:tc>
        <w:tc>
          <w:tcPr>
            <w:tcW w:w="2127" w:type="dxa"/>
            <w:tcBorders>
              <w:top w:val="single" w:sz="4" w:space="0" w:color="auto"/>
              <w:left w:val="single" w:sz="4" w:space="0" w:color="auto"/>
              <w:bottom w:val="single" w:sz="4" w:space="0" w:color="auto"/>
              <w:right w:val="single" w:sz="4" w:space="0" w:color="auto"/>
            </w:tcBorders>
            <w:hideMark/>
          </w:tcPr>
          <w:p w:rsidR="008209E0" w:rsidRDefault="008209E0">
            <w:pPr>
              <w:spacing w:line="276"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2268" w:type="dxa"/>
            <w:tcBorders>
              <w:top w:val="single" w:sz="4" w:space="0" w:color="auto"/>
              <w:left w:val="single" w:sz="4" w:space="0" w:color="auto"/>
              <w:bottom w:val="single" w:sz="4" w:space="0" w:color="auto"/>
              <w:right w:val="single" w:sz="4" w:space="0" w:color="auto"/>
            </w:tcBorders>
            <w:hideMark/>
          </w:tcPr>
          <w:p w:rsidR="008209E0" w:rsidRDefault="008209E0">
            <w:pPr>
              <w:spacing w:line="276"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2268" w:type="dxa"/>
            <w:tcBorders>
              <w:top w:val="single" w:sz="4" w:space="0" w:color="auto"/>
              <w:left w:val="single" w:sz="4" w:space="0" w:color="auto"/>
              <w:bottom w:val="single" w:sz="4" w:space="0" w:color="auto"/>
              <w:right w:val="single" w:sz="4" w:space="0" w:color="auto"/>
            </w:tcBorders>
            <w:hideMark/>
          </w:tcPr>
          <w:p w:rsidR="008209E0" w:rsidRDefault="008209E0">
            <w:pPr>
              <w:spacing w:line="276" w:lineRule="auto"/>
              <w:rPr>
                <w:rFonts w:ascii="Times New Roman" w:hAnsi="Times New Roman" w:cs="Times New Roman"/>
                <w:sz w:val="24"/>
                <w:szCs w:val="24"/>
              </w:rPr>
            </w:pPr>
            <w:r>
              <w:rPr>
                <w:rFonts w:ascii="Times New Roman" w:hAnsi="Times New Roman" w:cs="Times New Roman"/>
                <w:sz w:val="24"/>
                <w:szCs w:val="24"/>
              </w:rPr>
              <w:t>2:15*) dla 1 lub 2 ratowników</w:t>
            </w:r>
          </w:p>
        </w:tc>
      </w:tr>
      <w:tr w:rsidR="008209E0" w:rsidTr="008209E0">
        <w:tc>
          <w:tcPr>
            <w:tcW w:w="2943" w:type="dxa"/>
            <w:tcBorders>
              <w:top w:val="single" w:sz="4" w:space="0" w:color="auto"/>
              <w:left w:val="single" w:sz="4" w:space="0" w:color="auto"/>
              <w:bottom w:val="single" w:sz="4" w:space="0" w:color="auto"/>
              <w:right w:val="single" w:sz="4" w:space="0" w:color="auto"/>
            </w:tcBorders>
            <w:hideMark/>
          </w:tcPr>
          <w:p w:rsidR="008209E0" w:rsidRDefault="008209E0">
            <w:pPr>
              <w:rPr>
                <w:rFonts w:ascii="Times New Roman" w:hAnsi="Times New Roman" w:cs="Times New Roman"/>
                <w:sz w:val="24"/>
                <w:szCs w:val="24"/>
              </w:rPr>
            </w:pPr>
            <w:r>
              <w:rPr>
                <w:rFonts w:ascii="Times New Roman" w:hAnsi="Times New Roman" w:cs="Times New Roman"/>
                <w:sz w:val="24"/>
                <w:szCs w:val="24"/>
              </w:rPr>
              <w:t>Ilość cykli na minutę</w:t>
            </w:r>
          </w:p>
          <w:p w:rsidR="008209E0" w:rsidRDefault="008209E0">
            <w:pPr>
              <w:rPr>
                <w:rFonts w:ascii="Times New Roman" w:hAnsi="Times New Roman" w:cs="Times New Roman"/>
                <w:sz w:val="24"/>
                <w:szCs w:val="24"/>
              </w:rPr>
            </w:pPr>
            <w:r>
              <w:rPr>
                <w:rFonts w:ascii="Times New Roman" w:hAnsi="Times New Roman" w:cs="Times New Roman"/>
                <w:sz w:val="24"/>
                <w:szCs w:val="24"/>
              </w:rPr>
              <w:t xml:space="preserve">( wartości idealne, </w:t>
            </w:r>
          </w:p>
          <w:p w:rsidR="008209E0" w:rsidRDefault="008209E0">
            <w:pPr>
              <w:rPr>
                <w:rFonts w:ascii="Times New Roman" w:hAnsi="Times New Roman" w:cs="Times New Roman"/>
                <w:sz w:val="24"/>
                <w:szCs w:val="24"/>
              </w:rPr>
            </w:pPr>
            <w:r>
              <w:rPr>
                <w:rFonts w:ascii="Times New Roman" w:hAnsi="Times New Roman" w:cs="Times New Roman"/>
                <w:sz w:val="24"/>
                <w:szCs w:val="24"/>
              </w:rPr>
              <w:t>W praktyce trudne do</w:t>
            </w:r>
          </w:p>
          <w:p w:rsidR="008209E0" w:rsidRDefault="008209E0">
            <w:pPr>
              <w:spacing w:line="276" w:lineRule="auto"/>
              <w:rPr>
                <w:rFonts w:ascii="Times New Roman" w:hAnsi="Times New Roman" w:cs="Times New Roman"/>
                <w:sz w:val="24"/>
                <w:szCs w:val="24"/>
              </w:rPr>
            </w:pPr>
            <w:r>
              <w:rPr>
                <w:rFonts w:ascii="Times New Roman" w:hAnsi="Times New Roman" w:cs="Times New Roman"/>
                <w:sz w:val="24"/>
                <w:szCs w:val="24"/>
              </w:rPr>
              <w:t xml:space="preserve"> Osiągnięcia)</w:t>
            </w:r>
          </w:p>
        </w:tc>
        <w:tc>
          <w:tcPr>
            <w:tcW w:w="2127" w:type="dxa"/>
            <w:tcBorders>
              <w:top w:val="single" w:sz="4" w:space="0" w:color="auto"/>
              <w:left w:val="single" w:sz="4" w:space="0" w:color="auto"/>
              <w:bottom w:val="single" w:sz="4" w:space="0" w:color="auto"/>
              <w:right w:val="single" w:sz="4" w:space="0" w:color="auto"/>
            </w:tcBorders>
          </w:tcPr>
          <w:p w:rsidR="008209E0" w:rsidRDefault="008209E0">
            <w:pPr>
              <w:jc w:val="center"/>
              <w:rPr>
                <w:rFonts w:ascii="Times New Roman" w:hAnsi="Times New Roman" w:cs="Times New Roman"/>
                <w:sz w:val="24"/>
                <w:szCs w:val="24"/>
              </w:rPr>
            </w:pPr>
          </w:p>
          <w:p w:rsidR="008209E0" w:rsidRDefault="008209E0">
            <w:pPr>
              <w:spacing w:line="276" w:lineRule="auto"/>
              <w:jc w:val="center"/>
              <w:rPr>
                <w:rFonts w:ascii="Times New Roman" w:hAnsi="Times New Roman" w:cs="Times New Roman"/>
                <w:sz w:val="24"/>
                <w:szCs w:val="24"/>
              </w:rPr>
            </w:pPr>
            <w:r>
              <w:rPr>
                <w:rFonts w:ascii="Times New Roman" w:hAnsi="Times New Roman" w:cs="Times New Roman"/>
                <w:sz w:val="24"/>
                <w:szCs w:val="24"/>
              </w:rPr>
              <w:t>20/min</w:t>
            </w:r>
          </w:p>
        </w:tc>
        <w:tc>
          <w:tcPr>
            <w:tcW w:w="2268" w:type="dxa"/>
            <w:tcBorders>
              <w:top w:val="single" w:sz="4" w:space="0" w:color="auto"/>
              <w:left w:val="single" w:sz="4" w:space="0" w:color="auto"/>
              <w:bottom w:val="single" w:sz="4" w:space="0" w:color="auto"/>
              <w:right w:val="single" w:sz="4" w:space="0" w:color="auto"/>
            </w:tcBorders>
          </w:tcPr>
          <w:p w:rsidR="008209E0" w:rsidRDefault="008209E0">
            <w:pPr>
              <w:jc w:val="center"/>
              <w:rPr>
                <w:rFonts w:ascii="Times New Roman" w:hAnsi="Times New Roman" w:cs="Times New Roman"/>
                <w:sz w:val="24"/>
                <w:szCs w:val="24"/>
              </w:rPr>
            </w:pPr>
          </w:p>
          <w:p w:rsidR="008209E0" w:rsidRDefault="008209E0">
            <w:pPr>
              <w:spacing w:line="276" w:lineRule="auto"/>
              <w:jc w:val="center"/>
              <w:rPr>
                <w:rFonts w:ascii="Times New Roman" w:hAnsi="Times New Roman" w:cs="Times New Roman"/>
                <w:sz w:val="24"/>
                <w:szCs w:val="24"/>
              </w:rPr>
            </w:pPr>
            <w:r>
              <w:rPr>
                <w:rFonts w:ascii="Times New Roman" w:hAnsi="Times New Roman" w:cs="Times New Roman"/>
                <w:sz w:val="24"/>
                <w:szCs w:val="24"/>
              </w:rPr>
              <w:t>20/min</w:t>
            </w:r>
          </w:p>
        </w:tc>
        <w:tc>
          <w:tcPr>
            <w:tcW w:w="2268" w:type="dxa"/>
            <w:tcBorders>
              <w:top w:val="single" w:sz="4" w:space="0" w:color="auto"/>
              <w:left w:val="single" w:sz="4" w:space="0" w:color="auto"/>
              <w:bottom w:val="single" w:sz="4" w:space="0" w:color="auto"/>
              <w:right w:val="single" w:sz="4" w:space="0" w:color="auto"/>
            </w:tcBorders>
          </w:tcPr>
          <w:p w:rsidR="008209E0" w:rsidRDefault="008209E0">
            <w:pPr>
              <w:jc w:val="center"/>
              <w:rPr>
                <w:rFonts w:ascii="Times New Roman" w:hAnsi="Times New Roman" w:cs="Times New Roman"/>
                <w:sz w:val="24"/>
                <w:szCs w:val="24"/>
              </w:rPr>
            </w:pPr>
          </w:p>
          <w:p w:rsidR="008209E0" w:rsidRDefault="008209E0">
            <w:pPr>
              <w:spacing w:line="276" w:lineRule="auto"/>
              <w:jc w:val="center"/>
              <w:rPr>
                <w:rFonts w:ascii="Times New Roman" w:hAnsi="Times New Roman" w:cs="Times New Roman"/>
                <w:sz w:val="24"/>
                <w:szCs w:val="24"/>
              </w:rPr>
            </w:pPr>
            <w:r>
              <w:rPr>
                <w:rFonts w:ascii="Times New Roman" w:hAnsi="Times New Roman" w:cs="Times New Roman"/>
                <w:sz w:val="24"/>
                <w:szCs w:val="24"/>
              </w:rPr>
              <w:t>&gt; 4/min</w:t>
            </w:r>
          </w:p>
        </w:tc>
      </w:tr>
    </w:tbl>
    <w:p w:rsidR="008209E0" w:rsidRDefault="008209E0" w:rsidP="008209E0">
      <w:pPr>
        <w:spacing w:after="0"/>
        <w:jc w:val="both"/>
        <w:rPr>
          <w:rFonts w:ascii="Times New Roman" w:hAnsi="Times New Roman" w:cs="Times New Roman"/>
          <w:sz w:val="24"/>
          <w:szCs w:val="24"/>
        </w:rPr>
      </w:pPr>
    </w:p>
    <w:p w:rsidR="008209E0" w:rsidRDefault="008209E0" w:rsidP="008209E0">
      <w:pPr>
        <w:spacing w:after="0"/>
        <w:jc w:val="both"/>
        <w:rPr>
          <w:rFonts w:ascii="Times New Roman" w:hAnsi="Times New Roman" w:cs="Times New Roman"/>
          <w:sz w:val="24"/>
          <w:szCs w:val="24"/>
        </w:rPr>
      </w:pPr>
      <w:r>
        <w:rPr>
          <w:rFonts w:ascii="Times New Roman" w:hAnsi="Times New Roman" w:cs="Times New Roman"/>
          <w:sz w:val="24"/>
          <w:szCs w:val="24"/>
        </w:rPr>
        <w:tab/>
        <w:t>Podczas reanimacji chory leży na plecach, na twardym, nieelastycznym podłożu                                (w przypadku kobiet w zaawansowanej ciąży podkładamy klin pod jej prawy bok – aby nie utrudniać dopływu krwi do płodu). Zaczynamy od odgięcia głowy do tyłu                                    i dwukrotnym wdmuchnięciu powietrza do płuc. Na wybranym miejscu (dwa palce powyżej dolnego końca mostka) kładzie się dłoń, przy czym palce powinny być odgięte ku górze, by nie dotykać klatki piersiowej. Drugą dłoń kładziemy na grzbiet dolnej ręki. Ramiona muszą znajdować się w pozycji prostopadłej do klatki piersiowej. Przy wyprostowanych łokciach, na zasadzie dźwigni, naciskamy na mostek wgłębiając go na 4-5 cm w kierunku kręgosłupa                  z częstotliwością około 100 razy na minutę. Siła uciskania powinna wynikać z przeniesienia masy ciała ratującego, a nie z pracy jego mięśni. W ten sposób oszczędza się siłę przy długotrwałej akcji reanimacyjnej i zapewnia wywieranie prostopadłego nacisku. Gdy reanimację prowadzą dwie osoby stosunek wciśnięć do wdechów wynosi również 15:2                  (najlepiej, gdy ratujący klęczą naprzeciw siebie). Co czwarty cykl sprawdzamy tętno                          i oddech.</w:t>
      </w:r>
    </w:p>
    <w:p w:rsidR="008209E0" w:rsidRDefault="008209E0" w:rsidP="008209E0">
      <w:pPr>
        <w:spacing w:after="0"/>
        <w:jc w:val="both"/>
        <w:rPr>
          <w:rFonts w:ascii="Times New Roman" w:hAnsi="Times New Roman" w:cs="Times New Roman"/>
          <w:sz w:val="24"/>
          <w:szCs w:val="24"/>
        </w:rPr>
      </w:pPr>
      <w:r>
        <w:rPr>
          <w:rFonts w:ascii="Times New Roman" w:hAnsi="Times New Roman" w:cs="Times New Roman"/>
          <w:sz w:val="24"/>
          <w:szCs w:val="24"/>
        </w:rPr>
        <w:tab/>
        <w:t>W przypadku dziecka masaż serca wykonujemy jedną ręką,  a u niemowlaka – dwoma palcami.</w:t>
      </w:r>
    </w:p>
    <w:p w:rsidR="008209E0" w:rsidRDefault="008209E0" w:rsidP="008209E0">
      <w:pPr>
        <w:tabs>
          <w:tab w:val="left" w:pos="1335"/>
        </w:tabs>
        <w:spacing w:after="0"/>
        <w:jc w:val="both"/>
        <w:rPr>
          <w:rFonts w:ascii="Times New Roman" w:hAnsi="Times New Roman" w:cs="Times New Roman"/>
          <w:sz w:val="24"/>
          <w:szCs w:val="24"/>
        </w:rPr>
      </w:pPr>
      <w:r>
        <w:rPr>
          <w:rFonts w:ascii="Times New Roman" w:hAnsi="Times New Roman" w:cs="Times New Roman"/>
          <w:sz w:val="24"/>
          <w:szCs w:val="24"/>
        </w:rPr>
        <w:tab/>
      </w:r>
    </w:p>
    <w:p w:rsidR="008209E0" w:rsidRDefault="008209E0" w:rsidP="008209E0">
      <w:pPr>
        <w:spacing w:after="0"/>
        <w:jc w:val="center"/>
        <w:rPr>
          <w:rFonts w:ascii="Times New Roman" w:hAnsi="Times New Roman" w:cs="Times New Roman"/>
          <w:b/>
          <w:sz w:val="28"/>
          <w:szCs w:val="28"/>
        </w:rPr>
      </w:pPr>
      <w:r>
        <w:rPr>
          <w:rFonts w:ascii="Times New Roman" w:hAnsi="Times New Roman" w:cs="Times New Roman"/>
          <w:b/>
          <w:sz w:val="28"/>
          <w:szCs w:val="28"/>
        </w:rPr>
        <w:t>II. ATAK SERCA – ZAWAŁ</w:t>
      </w:r>
    </w:p>
    <w:p w:rsidR="008209E0" w:rsidRDefault="008209E0" w:rsidP="008209E0">
      <w:pPr>
        <w:spacing w:after="0"/>
        <w:jc w:val="center"/>
        <w:rPr>
          <w:rFonts w:ascii="Times New Roman" w:hAnsi="Times New Roman" w:cs="Times New Roman"/>
          <w:b/>
          <w:sz w:val="28"/>
          <w:szCs w:val="28"/>
        </w:rPr>
      </w:pPr>
    </w:p>
    <w:p w:rsidR="008209E0" w:rsidRDefault="008209E0" w:rsidP="008209E0">
      <w:pPr>
        <w:spacing w:after="0"/>
        <w:jc w:val="both"/>
        <w:rPr>
          <w:rFonts w:ascii="Times New Roman" w:hAnsi="Times New Roman" w:cs="Times New Roman"/>
          <w:sz w:val="24"/>
          <w:szCs w:val="24"/>
        </w:rPr>
      </w:pPr>
      <w:r>
        <w:rPr>
          <w:rFonts w:ascii="Times New Roman" w:hAnsi="Times New Roman" w:cs="Times New Roman"/>
          <w:sz w:val="24"/>
          <w:szCs w:val="24"/>
        </w:rPr>
        <w:tab/>
        <w:t>Zatrzymanie akcji serca powoduje obumieranie komórek mózgowych już po 3-5 minutach. Stąd reanimację trzeba podjąć niezwłocznie. Zawałem mięśnia sercowego jest martwica pewnego obszaru mięśnia sercowego na wskutek niedotlenienia, które może być spowodowane zamknięciem światła naczynia wieńcowego na wskutek miażdżycy lub zakrzepicy.</w:t>
      </w:r>
    </w:p>
    <w:p w:rsidR="008209E0" w:rsidRDefault="008209E0" w:rsidP="008209E0">
      <w:pPr>
        <w:spacing w:after="0"/>
        <w:jc w:val="both"/>
        <w:rPr>
          <w:rFonts w:ascii="Times New Roman" w:hAnsi="Times New Roman" w:cs="Times New Roman"/>
          <w:b/>
          <w:sz w:val="24"/>
          <w:szCs w:val="24"/>
        </w:rPr>
      </w:pPr>
      <w:r>
        <w:rPr>
          <w:rFonts w:ascii="Times New Roman" w:hAnsi="Times New Roman" w:cs="Times New Roman"/>
          <w:b/>
          <w:sz w:val="24"/>
          <w:szCs w:val="24"/>
        </w:rPr>
        <w:t>Objawy zawału:</w:t>
      </w:r>
    </w:p>
    <w:p w:rsidR="008209E0" w:rsidRDefault="008209E0" w:rsidP="008209E0">
      <w:pPr>
        <w:pStyle w:val="Akapitzlist"/>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Uporczywy, długotrwały ból gniotący, promieniujący często od serca,</w:t>
      </w:r>
    </w:p>
    <w:p w:rsidR="008209E0" w:rsidRDefault="008209E0" w:rsidP="008209E0">
      <w:pPr>
        <w:pStyle w:val="Akapitzlist"/>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Utrata przytomności,</w:t>
      </w:r>
    </w:p>
    <w:p w:rsidR="008209E0" w:rsidRDefault="008209E0" w:rsidP="008209E0">
      <w:pPr>
        <w:pStyle w:val="Akapitzlist"/>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Zatrzymanie oddechu,</w:t>
      </w:r>
    </w:p>
    <w:p w:rsidR="008209E0" w:rsidRDefault="008209E0" w:rsidP="008209E0">
      <w:pPr>
        <w:pStyle w:val="Akapitzlist"/>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Słabe, płytkie tętno lub brak tętna nad tętnicami szyjnymi.</w:t>
      </w:r>
    </w:p>
    <w:p w:rsidR="008209E0" w:rsidRDefault="008209E0" w:rsidP="008209E0">
      <w:pPr>
        <w:spacing w:after="0"/>
        <w:jc w:val="both"/>
        <w:rPr>
          <w:rFonts w:ascii="Times New Roman" w:hAnsi="Times New Roman" w:cs="Times New Roman"/>
          <w:b/>
          <w:sz w:val="24"/>
          <w:szCs w:val="24"/>
        </w:rPr>
      </w:pPr>
      <w:r>
        <w:rPr>
          <w:rFonts w:ascii="Times New Roman" w:hAnsi="Times New Roman" w:cs="Times New Roman"/>
          <w:b/>
          <w:sz w:val="24"/>
          <w:szCs w:val="24"/>
        </w:rPr>
        <w:t>Czynności ratujące:</w:t>
      </w:r>
    </w:p>
    <w:p w:rsidR="008209E0" w:rsidRDefault="008209E0" w:rsidP="008209E0">
      <w:pPr>
        <w:pStyle w:val="Akapitzlist"/>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Jak najszybciej powiadomić służby ratownicze ( w pierwszej kolejności),</w:t>
      </w:r>
    </w:p>
    <w:p w:rsidR="008209E0" w:rsidRDefault="008209E0" w:rsidP="008209E0">
      <w:pPr>
        <w:pStyle w:val="Akapitzlist"/>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Ułożenie poszkodowanego w pozycji siedzącej na podłodze ( aby maksymalnie  ograniczyć ruchy), poszkodowany może sam przyjąć najdogodniejszą dla siebie pozycję,</w:t>
      </w:r>
    </w:p>
    <w:p w:rsidR="008209E0" w:rsidRDefault="008209E0" w:rsidP="008209E0">
      <w:pPr>
        <w:pStyle w:val="Akapitzlist"/>
        <w:numPr>
          <w:ilvl w:val="0"/>
          <w:numId w:val="2"/>
        </w:numPr>
        <w:jc w:val="both"/>
        <w:rPr>
          <w:rFonts w:ascii="Times New Roman" w:hAnsi="Times New Roman" w:cs="Times New Roman"/>
          <w:sz w:val="24"/>
          <w:szCs w:val="24"/>
        </w:rPr>
      </w:pPr>
      <w:r>
        <w:rPr>
          <w:rFonts w:ascii="Times New Roman" w:hAnsi="Times New Roman" w:cs="Times New Roman"/>
          <w:sz w:val="24"/>
          <w:szCs w:val="24"/>
        </w:rPr>
        <w:t>Rozluźnić ubranie</w:t>
      </w:r>
    </w:p>
    <w:p w:rsidR="008209E0" w:rsidRDefault="008209E0" w:rsidP="008209E0">
      <w:pPr>
        <w:pStyle w:val="Akapitzlist"/>
        <w:numPr>
          <w:ilvl w:val="0"/>
          <w:numId w:val="3"/>
        </w:numPr>
        <w:jc w:val="both"/>
        <w:rPr>
          <w:rFonts w:ascii="Times New Roman" w:hAnsi="Times New Roman" w:cs="Times New Roman"/>
          <w:sz w:val="24"/>
          <w:szCs w:val="24"/>
        </w:rPr>
      </w:pPr>
      <w:r>
        <w:rPr>
          <w:rFonts w:ascii="Times New Roman" w:hAnsi="Times New Roman" w:cs="Times New Roman"/>
          <w:sz w:val="24"/>
          <w:szCs w:val="24"/>
        </w:rPr>
        <w:lastRenderedPageBreak/>
        <w:t>U mężczyzn: krawat, koszulę, pasek u spodni,</w:t>
      </w:r>
    </w:p>
    <w:p w:rsidR="008209E0" w:rsidRDefault="008209E0" w:rsidP="008209E0">
      <w:pPr>
        <w:pStyle w:val="Akapitzlist"/>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U kobiet: jak można biustonosz, bluzkę,</w:t>
      </w:r>
    </w:p>
    <w:p w:rsidR="008209E0" w:rsidRDefault="008209E0" w:rsidP="008209E0">
      <w:pPr>
        <w:pStyle w:val="Akapitzlist"/>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 xml:space="preserve"> Jeżeli pomieszczenie zamknięte – otworzyć okna,</w:t>
      </w:r>
    </w:p>
    <w:p w:rsidR="008209E0" w:rsidRDefault="008209E0" w:rsidP="008209E0">
      <w:pPr>
        <w:pStyle w:val="Akapitzlist"/>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Wspieraj psychicznie poszkodowanego.</w:t>
      </w:r>
    </w:p>
    <w:p w:rsidR="008209E0" w:rsidRDefault="008209E0" w:rsidP="008209E0">
      <w:pPr>
        <w:spacing w:after="0"/>
        <w:jc w:val="both"/>
        <w:rPr>
          <w:rFonts w:ascii="Times New Roman" w:hAnsi="Times New Roman" w:cs="Times New Roman"/>
          <w:sz w:val="24"/>
          <w:szCs w:val="24"/>
        </w:rPr>
      </w:pPr>
      <w:r>
        <w:rPr>
          <w:rFonts w:ascii="Times New Roman" w:hAnsi="Times New Roman" w:cs="Times New Roman"/>
          <w:sz w:val="24"/>
          <w:szCs w:val="24"/>
        </w:rPr>
        <w:t>W przypadku zatrzymania akcji serca przystępuj do reanimacji.</w:t>
      </w:r>
    </w:p>
    <w:p w:rsidR="008209E0" w:rsidRDefault="008209E0" w:rsidP="008209E0">
      <w:pPr>
        <w:spacing w:after="0"/>
        <w:jc w:val="both"/>
        <w:rPr>
          <w:rFonts w:ascii="Times New Roman" w:hAnsi="Times New Roman" w:cs="Times New Roman"/>
          <w:b/>
          <w:sz w:val="28"/>
          <w:szCs w:val="28"/>
        </w:rPr>
      </w:pPr>
    </w:p>
    <w:p w:rsidR="008209E0" w:rsidRDefault="008209E0" w:rsidP="008209E0">
      <w:pPr>
        <w:spacing w:after="0"/>
        <w:jc w:val="center"/>
        <w:rPr>
          <w:rFonts w:ascii="Times New Roman" w:hAnsi="Times New Roman" w:cs="Times New Roman"/>
          <w:b/>
          <w:sz w:val="28"/>
          <w:szCs w:val="28"/>
        </w:rPr>
      </w:pPr>
      <w:r>
        <w:rPr>
          <w:rFonts w:ascii="Times New Roman" w:hAnsi="Times New Roman" w:cs="Times New Roman"/>
          <w:b/>
          <w:sz w:val="28"/>
          <w:szCs w:val="28"/>
        </w:rPr>
        <w:t>III. ZRANIENIE</w:t>
      </w:r>
    </w:p>
    <w:p w:rsidR="008209E0" w:rsidRDefault="008209E0" w:rsidP="008209E0">
      <w:pPr>
        <w:spacing w:after="0"/>
        <w:jc w:val="center"/>
        <w:rPr>
          <w:rFonts w:ascii="Times New Roman" w:hAnsi="Times New Roman" w:cs="Times New Roman"/>
          <w:b/>
          <w:sz w:val="28"/>
          <w:szCs w:val="28"/>
        </w:rPr>
      </w:pPr>
    </w:p>
    <w:p w:rsidR="008209E0" w:rsidRDefault="008209E0" w:rsidP="008209E0">
      <w:pPr>
        <w:spacing w:after="0"/>
        <w:rPr>
          <w:rFonts w:ascii="Times New Roman" w:hAnsi="Times New Roman" w:cs="Times New Roman"/>
          <w:sz w:val="24"/>
          <w:szCs w:val="24"/>
        </w:rPr>
      </w:pPr>
      <w:r>
        <w:rPr>
          <w:rFonts w:ascii="Times New Roman" w:hAnsi="Times New Roman" w:cs="Times New Roman"/>
          <w:sz w:val="24"/>
          <w:szCs w:val="24"/>
        </w:rPr>
        <w:tab/>
        <w:t>Każda rana powoduje ból, krwawienie i  możliwość zakażenia.</w:t>
      </w:r>
    </w:p>
    <w:p w:rsidR="008209E0" w:rsidRDefault="008209E0" w:rsidP="008209E0">
      <w:pPr>
        <w:spacing w:after="0"/>
        <w:rPr>
          <w:rFonts w:ascii="Times New Roman" w:hAnsi="Times New Roman" w:cs="Times New Roman"/>
          <w:sz w:val="24"/>
          <w:szCs w:val="24"/>
        </w:rPr>
      </w:pPr>
      <w:r>
        <w:rPr>
          <w:rFonts w:ascii="Times New Roman" w:hAnsi="Times New Roman" w:cs="Times New Roman"/>
          <w:sz w:val="24"/>
          <w:szCs w:val="24"/>
        </w:rPr>
        <w:tab/>
        <w:t>Każdą ranę pozostawiamy w stanie, w jakim ją zastaliśmy, przykrywając jedynie możliwie szybko jałowym materiałem opatrunkowym. Przed założeniem opatrunku należy odsłonić ranę, tak aby obejrzeć ją w całości. W czasie opatrywania ranny powinien leżeć lub co najmniej siedzieć.</w:t>
      </w:r>
    </w:p>
    <w:p w:rsidR="008209E0" w:rsidRDefault="008209E0" w:rsidP="008209E0">
      <w:pPr>
        <w:spacing w:after="0"/>
        <w:jc w:val="both"/>
        <w:rPr>
          <w:rFonts w:ascii="Times New Roman" w:hAnsi="Times New Roman" w:cs="Times New Roman"/>
          <w:sz w:val="24"/>
          <w:szCs w:val="24"/>
        </w:rPr>
      </w:pPr>
      <w:r>
        <w:rPr>
          <w:rFonts w:ascii="Times New Roman" w:hAnsi="Times New Roman" w:cs="Times New Roman"/>
          <w:sz w:val="24"/>
          <w:szCs w:val="24"/>
        </w:rPr>
        <w:tab/>
        <w:t>Rany nie wolno dotykać ani przemywać ( wyjątek stanowią oparzenia termiczne                           i chemiczne). Nie należy usuwać obcych ciał tkwiących w ranie, gdyż zapobiegają krwawieniu.</w:t>
      </w:r>
      <w:r>
        <w:rPr>
          <w:rFonts w:ascii="Times New Roman" w:hAnsi="Times New Roman" w:cs="Times New Roman"/>
          <w:b/>
          <w:sz w:val="24"/>
          <w:szCs w:val="24"/>
        </w:rPr>
        <w:tab/>
      </w:r>
    </w:p>
    <w:p w:rsidR="008209E0" w:rsidRDefault="008209E0" w:rsidP="008209E0">
      <w:pPr>
        <w:jc w:val="both"/>
        <w:rPr>
          <w:rFonts w:ascii="Times New Roman" w:hAnsi="Times New Roman" w:cs="Times New Roman"/>
          <w:sz w:val="24"/>
          <w:szCs w:val="24"/>
        </w:rPr>
      </w:pPr>
      <w:r>
        <w:rPr>
          <w:rFonts w:ascii="Times New Roman" w:hAnsi="Times New Roman" w:cs="Times New Roman"/>
          <w:b/>
          <w:sz w:val="24"/>
          <w:szCs w:val="24"/>
        </w:rPr>
        <w:tab/>
        <w:t>Do szczególnych ran należą</w:t>
      </w:r>
      <w:r>
        <w:rPr>
          <w:rFonts w:ascii="Times New Roman" w:hAnsi="Times New Roman" w:cs="Times New Roman"/>
          <w:sz w:val="24"/>
          <w:szCs w:val="24"/>
        </w:rPr>
        <w:t>:</w:t>
      </w:r>
    </w:p>
    <w:p w:rsidR="008209E0" w:rsidRDefault="008209E0" w:rsidP="008209E0">
      <w:pPr>
        <w:spacing w:after="0"/>
        <w:jc w:val="both"/>
        <w:rPr>
          <w:rFonts w:ascii="Times New Roman" w:hAnsi="Times New Roman" w:cs="Times New Roman"/>
          <w:sz w:val="24"/>
          <w:szCs w:val="24"/>
        </w:rPr>
      </w:pPr>
      <w:r>
        <w:rPr>
          <w:rFonts w:ascii="Times New Roman" w:hAnsi="Times New Roman" w:cs="Times New Roman"/>
          <w:b/>
          <w:sz w:val="24"/>
          <w:szCs w:val="24"/>
        </w:rPr>
        <w:t>Rana postrzałowa</w:t>
      </w:r>
      <w:r>
        <w:rPr>
          <w:rFonts w:ascii="Times New Roman" w:hAnsi="Times New Roman" w:cs="Times New Roman"/>
          <w:sz w:val="24"/>
          <w:szCs w:val="24"/>
        </w:rPr>
        <w:t xml:space="preserve"> – oprócz widocznych ran ( wlotu i wylotu, ta druga jest większa) rannemu zagraża krwotok, wstrząs, uszkodzenie narządów wewnętrznych, zakażenie. Ranę opatrujemy według obowiązujących zasad.</w:t>
      </w:r>
    </w:p>
    <w:p w:rsidR="008209E0" w:rsidRDefault="008209E0" w:rsidP="008209E0">
      <w:pPr>
        <w:spacing w:after="0"/>
        <w:jc w:val="both"/>
        <w:rPr>
          <w:rFonts w:ascii="Times New Roman" w:hAnsi="Times New Roman" w:cs="Times New Roman"/>
          <w:sz w:val="24"/>
          <w:szCs w:val="24"/>
        </w:rPr>
      </w:pPr>
      <w:r>
        <w:rPr>
          <w:rFonts w:ascii="Times New Roman" w:hAnsi="Times New Roman" w:cs="Times New Roman"/>
          <w:b/>
          <w:sz w:val="24"/>
          <w:szCs w:val="24"/>
        </w:rPr>
        <w:t>Rana kąsana</w:t>
      </w:r>
      <w:r>
        <w:rPr>
          <w:rFonts w:ascii="Times New Roman" w:hAnsi="Times New Roman" w:cs="Times New Roman"/>
          <w:sz w:val="24"/>
          <w:szCs w:val="24"/>
        </w:rPr>
        <w:t xml:space="preserve"> – istnieje bardzo duże ryzyko zakażenia, szczególnie wścieklizną. Jeżeli to możliwe należy  schwytać zwierzę i przekazać do przebadania, a ranę przemyć mydłem, które działa zabójczo na wirus wścieklizny i obficie wypłukać.</w:t>
      </w:r>
    </w:p>
    <w:p w:rsidR="008209E0" w:rsidRDefault="008209E0" w:rsidP="008209E0">
      <w:pPr>
        <w:spacing w:after="0"/>
        <w:jc w:val="both"/>
        <w:rPr>
          <w:rFonts w:ascii="Times New Roman" w:hAnsi="Times New Roman" w:cs="Times New Roman"/>
          <w:sz w:val="24"/>
          <w:szCs w:val="24"/>
        </w:rPr>
      </w:pPr>
      <w:r>
        <w:rPr>
          <w:rFonts w:ascii="Times New Roman" w:hAnsi="Times New Roman" w:cs="Times New Roman"/>
          <w:b/>
          <w:sz w:val="24"/>
          <w:szCs w:val="24"/>
        </w:rPr>
        <w:t>Ukąszenie przez węża</w:t>
      </w:r>
      <w:r>
        <w:rPr>
          <w:rFonts w:ascii="Times New Roman" w:hAnsi="Times New Roman" w:cs="Times New Roman"/>
          <w:sz w:val="24"/>
          <w:szCs w:val="24"/>
        </w:rPr>
        <w:t xml:space="preserve"> – najczęściej w postaci dwóch małych, mieszczących się obok siebie, ranek w wielkości łebka od szpilki. Występujący w jakiś czas po ukąszeniu miejscowy obrzęk i silny, kłujący ból wskazują na miejscowe zakażenie. Główne zagrożenie to przeniknięcie jadu do organizmu ( objawy tego to: zawroty głowy, nadmierna potliwość, zaburzenia oddechowe i krążenia). Ranny powinien leżeć bez ruchu, nakładamy opaskę naciskającą aby zahamować odpływ krwi w kierunku serca i wywołać krwawienie z rany. Nie zdejmujemy ucisku, nie wysysamy jadu, ani nie wycinamy lub wypalamy rany.</w:t>
      </w:r>
    </w:p>
    <w:p w:rsidR="008209E0" w:rsidRDefault="008209E0" w:rsidP="008209E0">
      <w:pPr>
        <w:jc w:val="both"/>
        <w:rPr>
          <w:rFonts w:ascii="Times New Roman" w:hAnsi="Times New Roman" w:cs="Times New Roman"/>
          <w:sz w:val="24"/>
          <w:szCs w:val="24"/>
        </w:rPr>
      </w:pPr>
    </w:p>
    <w:p w:rsidR="008209E0" w:rsidRDefault="008209E0" w:rsidP="008209E0">
      <w:pPr>
        <w:jc w:val="center"/>
        <w:rPr>
          <w:rFonts w:ascii="Times New Roman" w:hAnsi="Times New Roman" w:cs="Times New Roman"/>
          <w:b/>
          <w:sz w:val="28"/>
          <w:szCs w:val="28"/>
        </w:rPr>
      </w:pPr>
      <w:r>
        <w:rPr>
          <w:rFonts w:ascii="Times New Roman" w:hAnsi="Times New Roman" w:cs="Times New Roman"/>
          <w:b/>
          <w:sz w:val="28"/>
          <w:szCs w:val="28"/>
        </w:rPr>
        <w:t>IV. ZŁAMANIA KOŚCI</w:t>
      </w:r>
    </w:p>
    <w:p w:rsidR="008209E0" w:rsidRDefault="008209E0" w:rsidP="008209E0">
      <w:pPr>
        <w:spacing w:after="0"/>
        <w:jc w:val="both"/>
        <w:rPr>
          <w:rFonts w:ascii="Times New Roman" w:hAnsi="Times New Roman" w:cs="Times New Roman"/>
          <w:sz w:val="24"/>
          <w:szCs w:val="24"/>
        </w:rPr>
      </w:pPr>
      <w:r>
        <w:rPr>
          <w:rFonts w:ascii="Times New Roman" w:hAnsi="Times New Roman" w:cs="Times New Roman"/>
          <w:sz w:val="24"/>
          <w:szCs w:val="24"/>
        </w:rPr>
        <w:tab/>
        <w:t>Na  miejscu wypadku ustalmy, czy jest to złamanie otwarte czy zamknięte.</w:t>
      </w:r>
    </w:p>
    <w:p w:rsidR="008209E0" w:rsidRDefault="008209E0" w:rsidP="008209E0">
      <w:pPr>
        <w:spacing w:after="0"/>
        <w:jc w:val="both"/>
        <w:rPr>
          <w:rFonts w:ascii="Times New Roman" w:hAnsi="Times New Roman" w:cs="Times New Roman"/>
          <w:b/>
          <w:sz w:val="24"/>
          <w:szCs w:val="24"/>
        </w:rPr>
      </w:pPr>
      <w:r>
        <w:rPr>
          <w:rFonts w:ascii="Times New Roman" w:hAnsi="Times New Roman" w:cs="Times New Roman"/>
          <w:b/>
          <w:sz w:val="24"/>
          <w:szCs w:val="24"/>
        </w:rPr>
        <w:t>Typowymi objawami złamania są:</w:t>
      </w:r>
    </w:p>
    <w:p w:rsidR="008209E0" w:rsidRDefault="008209E0" w:rsidP="008209E0">
      <w:pPr>
        <w:pStyle w:val="Akapitzlist"/>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 xml:space="preserve"> Bolesność i obrzęk,</w:t>
      </w:r>
    </w:p>
    <w:p w:rsidR="008209E0" w:rsidRDefault="008209E0" w:rsidP="008209E0">
      <w:pPr>
        <w:pStyle w:val="Akapitzlist"/>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Ograniczenia ruchów lub niezdolność do ich wykonywania, przybranie przez poszkodowanego pozycji oszczędzającej,</w:t>
      </w:r>
    </w:p>
    <w:p w:rsidR="008209E0" w:rsidRDefault="008209E0" w:rsidP="008209E0">
      <w:pPr>
        <w:pStyle w:val="Akapitzlist"/>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Nieprawidłowe ustawienie lub patologiczna ruchomość,</w:t>
      </w:r>
    </w:p>
    <w:p w:rsidR="008209E0" w:rsidRDefault="008209E0" w:rsidP="008209E0">
      <w:pPr>
        <w:pStyle w:val="Akapitzlist"/>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W przypadku złamania otwartego również jedna lub kilka ran krwawiących                    i mogą być widoczne także fragmenty kostne.</w:t>
      </w:r>
    </w:p>
    <w:p w:rsidR="008209E0" w:rsidRDefault="008209E0" w:rsidP="008209E0">
      <w:pPr>
        <w:spacing w:after="0"/>
        <w:jc w:val="both"/>
        <w:rPr>
          <w:rFonts w:ascii="Times New Roman" w:hAnsi="Times New Roman" w:cs="Times New Roman"/>
          <w:b/>
          <w:sz w:val="24"/>
          <w:szCs w:val="24"/>
        </w:rPr>
      </w:pPr>
      <w:r>
        <w:rPr>
          <w:rFonts w:ascii="Times New Roman" w:hAnsi="Times New Roman" w:cs="Times New Roman"/>
          <w:b/>
          <w:sz w:val="24"/>
          <w:szCs w:val="24"/>
        </w:rPr>
        <w:t>Złamania kostne mogą być przyczyną licznych zagrożeń:</w:t>
      </w:r>
    </w:p>
    <w:p w:rsidR="008209E0" w:rsidRDefault="008209E0" w:rsidP="008209E0">
      <w:pPr>
        <w:pStyle w:val="Akapitzlist"/>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Wstrząs wynikający z utraty krwi (dodatkowo ból jest czynnikiem </w:t>
      </w:r>
      <w:proofErr w:type="spellStart"/>
      <w:r>
        <w:rPr>
          <w:rFonts w:ascii="Times New Roman" w:hAnsi="Times New Roman" w:cs="Times New Roman"/>
          <w:sz w:val="24"/>
          <w:szCs w:val="24"/>
        </w:rPr>
        <w:t>wstrząsorodnym</w:t>
      </w:r>
      <w:proofErr w:type="spellEnd"/>
      <w:r>
        <w:rPr>
          <w:rFonts w:ascii="Times New Roman" w:hAnsi="Times New Roman" w:cs="Times New Roman"/>
          <w:sz w:val="24"/>
          <w:szCs w:val="24"/>
        </w:rPr>
        <w:t>),</w:t>
      </w:r>
    </w:p>
    <w:p w:rsidR="008209E0" w:rsidRDefault="008209E0" w:rsidP="008209E0">
      <w:pPr>
        <w:pStyle w:val="Akapitzlist"/>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Uszkodzone kości mogą spowodować dodatkowe wewnętrzne zranienia,</w:t>
      </w:r>
    </w:p>
    <w:p w:rsidR="008209E0" w:rsidRDefault="008209E0" w:rsidP="008209E0">
      <w:pPr>
        <w:pStyle w:val="Akapitzlist"/>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Zakażenia – przy złamaniach otwartych.</w:t>
      </w:r>
    </w:p>
    <w:p w:rsidR="008209E0" w:rsidRDefault="008209E0" w:rsidP="008209E0">
      <w:pPr>
        <w:spacing w:after="0"/>
        <w:jc w:val="both"/>
        <w:rPr>
          <w:rFonts w:ascii="Times New Roman" w:hAnsi="Times New Roman" w:cs="Times New Roman"/>
          <w:b/>
          <w:sz w:val="24"/>
          <w:szCs w:val="24"/>
        </w:rPr>
      </w:pPr>
      <w:r>
        <w:rPr>
          <w:rFonts w:ascii="Times New Roman" w:hAnsi="Times New Roman" w:cs="Times New Roman"/>
          <w:b/>
          <w:sz w:val="24"/>
          <w:szCs w:val="24"/>
        </w:rPr>
        <w:t>Czynności ratujące:</w:t>
      </w:r>
    </w:p>
    <w:p w:rsidR="008209E0" w:rsidRDefault="008209E0" w:rsidP="008209E0">
      <w:pPr>
        <w:pStyle w:val="Akapitzlist"/>
        <w:numPr>
          <w:ilvl w:val="0"/>
          <w:numId w:val="7"/>
        </w:numPr>
        <w:spacing w:after="0"/>
        <w:jc w:val="both"/>
        <w:rPr>
          <w:rFonts w:ascii="Times New Roman" w:hAnsi="Times New Roman" w:cs="Times New Roman"/>
          <w:sz w:val="24"/>
          <w:szCs w:val="24"/>
        </w:rPr>
      </w:pPr>
      <w:r>
        <w:rPr>
          <w:rFonts w:ascii="Times New Roman" w:hAnsi="Times New Roman" w:cs="Times New Roman"/>
          <w:sz w:val="24"/>
          <w:szCs w:val="24"/>
        </w:rPr>
        <w:t>Nie wykonujemy żadnych ruchów w miejscu złamania, również w celu rozpoznania złamania,</w:t>
      </w:r>
    </w:p>
    <w:p w:rsidR="008209E0" w:rsidRDefault="008209E0" w:rsidP="008209E0">
      <w:pPr>
        <w:pStyle w:val="Akapitzlist"/>
        <w:numPr>
          <w:ilvl w:val="0"/>
          <w:numId w:val="7"/>
        </w:numPr>
        <w:spacing w:after="0"/>
        <w:jc w:val="both"/>
        <w:rPr>
          <w:rFonts w:ascii="Times New Roman" w:hAnsi="Times New Roman" w:cs="Times New Roman"/>
          <w:sz w:val="24"/>
          <w:szCs w:val="24"/>
        </w:rPr>
      </w:pPr>
      <w:r>
        <w:rPr>
          <w:rFonts w:ascii="Times New Roman" w:hAnsi="Times New Roman" w:cs="Times New Roman"/>
          <w:sz w:val="24"/>
          <w:szCs w:val="24"/>
        </w:rPr>
        <w:t>Złamanie otwarte nakrywamy jałowym opatrunkiem,</w:t>
      </w:r>
    </w:p>
    <w:p w:rsidR="008209E0" w:rsidRDefault="008209E0" w:rsidP="008209E0">
      <w:pPr>
        <w:pStyle w:val="Akapitzlist"/>
        <w:numPr>
          <w:ilvl w:val="0"/>
          <w:numId w:val="7"/>
        </w:numPr>
        <w:spacing w:after="0"/>
        <w:jc w:val="both"/>
        <w:rPr>
          <w:rFonts w:ascii="Times New Roman" w:hAnsi="Times New Roman" w:cs="Times New Roman"/>
          <w:sz w:val="24"/>
          <w:szCs w:val="24"/>
        </w:rPr>
      </w:pPr>
      <w:r>
        <w:rPr>
          <w:rFonts w:ascii="Times New Roman" w:hAnsi="Times New Roman" w:cs="Times New Roman"/>
          <w:sz w:val="24"/>
          <w:szCs w:val="24"/>
        </w:rPr>
        <w:t>Unieruchamiamy złamana kość wraz z sąsiadującymi stawami,</w:t>
      </w:r>
    </w:p>
    <w:p w:rsidR="008209E0" w:rsidRDefault="008209E0" w:rsidP="008209E0">
      <w:pPr>
        <w:pStyle w:val="Akapitzlist"/>
        <w:numPr>
          <w:ilvl w:val="0"/>
          <w:numId w:val="7"/>
        </w:numPr>
        <w:spacing w:after="0"/>
        <w:jc w:val="both"/>
        <w:rPr>
          <w:rFonts w:ascii="Times New Roman" w:hAnsi="Times New Roman" w:cs="Times New Roman"/>
          <w:sz w:val="24"/>
          <w:szCs w:val="24"/>
        </w:rPr>
      </w:pPr>
      <w:r>
        <w:rPr>
          <w:rFonts w:ascii="Times New Roman" w:hAnsi="Times New Roman" w:cs="Times New Roman"/>
          <w:sz w:val="24"/>
          <w:szCs w:val="24"/>
        </w:rPr>
        <w:t>W przypadku wstrząsu stosujemy pozycję przeciwwstrząsową – wyjątek stanowią złamania czaszki, kręgosłupa, miednicy,</w:t>
      </w:r>
    </w:p>
    <w:p w:rsidR="008209E0" w:rsidRDefault="008209E0" w:rsidP="008209E0">
      <w:pPr>
        <w:pStyle w:val="Akapitzlist"/>
        <w:numPr>
          <w:ilvl w:val="0"/>
          <w:numId w:val="7"/>
        </w:numPr>
        <w:spacing w:after="0"/>
        <w:jc w:val="both"/>
        <w:rPr>
          <w:rFonts w:ascii="Times New Roman" w:hAnsi="Times New Roman" w:cs="Times New Roman"/>
          <w:sz w:val="24"/>
          <w:szCs w:val="24"/>
        </w:rPr>
      </w:pPr>
      <w:r>
        <w:rPr>
          <w:rFonts w:ascii="Times New Roman" w:hAnsi="Times New Roman" w:cs="Times New Roman"/>
          <w:sz w:val="24"/>
          <w:szCs w:val="24"/>
        </w:rPr>
        <w:t>Nie podajemy poszkodowanemu nic do picia i jedzenia, nie zezwalamy na palenie,</w:t>
      </w:r>
    </w:p>
    <w:p w:rsidR="008209E0" w:rsidRDefault="008209E0" w:rsidP="008209E0">
      <w:pPr>
        <w:spacing w:after="0"/>
        <w:jc w:val="both"/>
        <w:rPr>
          <w:rFonts w:ascii="Times New Roman" w:hAnsi="Times New Roman" w:cs="Times New Roman"/>
          <w:sz w:val="24"/>
          <w:szCs w:val="24"/>
        </w:rPr>
      </w:pPr>
      <w:r>
        <w:rPr>
          <w:rFonts w:ascii="Times New Roman" w:hAnsi="Times New Roman" w:cs="Times New Roman"/>
          <w:sz w:val="24"/>
          <w:szCs w:val="24"/>
        </w:rPr>
        <w:t>Poniżej przedstawiono poszczególne złamania i sposoby postępowania (według zasady: złamanie – objawy- czynności ratujące):</w:t>
      </w:r>
    </w:p>
    <w:p w:rsidR="008209E0" w:rsidRDefault="008209E0" w:rsidP="008209E0">
      <w:pPr>
        <w:spacing w:after="0"/>
        <w:jc w:val="both"/>
        <w:rPr>
          <w:rFonts w:ascii="Times New Roman" w:hAnsi="Times New Roman" w:cs="Times New Roman"/>
          <w:sz w:val="24"/>
          <w:szCs w:val="24"/>
        </w:rPr>
      </w:pPr>
      <w:r>
        <w:rPr>
          <w:rFonts w:ascii="Times New Roman" w:hAnsi="Times New Roman" w:cs="Times New Roman"/>
          <w:b/>
          <w:sz w:val="24"/>
          <w:szCs w:val="24"/>
        </w:rPr>
        <w:t>Złamanie sklepienia czaszki</w:t>
      </w:r>
      <w:r>
        <w:rPr>
          <w:rFonts w:ascii="Times New Roman" w:hAnsi="Times New Roman" w:cs="Times New Roman"/>
          <w:sz w:val="24"/>
          <w:szCs w:val="24"/>
        </w:rPr>
        <w:t xml:space="preserve"> – występuje ból i równoczesna obecność rany na czole lub części owłosionej głowy – układamy rannego na nieuszkodzonym boku.</w:t>
      </w:r>
    </w:p>
    <w:p w:rsidR="008209E0" w:rsidRDefault="008209E0" w:rsidP="008209E0">
      <w:pPr>
        <w:spacing w:after="0"/>
        <w:jc w:val="both"/>
        <w:rPr>
          <w:rFonts w:ascii="Times New Roman" w:hAnsi="Times New Roman" w:cs="Times New Roman"/>
          <w:sz w:val="24"/>
          <w:szCs w:val="24"/>
        </w:rPr>
      </w:pPr>
      <w:r>
        <w:rPr>
          <w:rFonts w:ascii="Times New Roman" w:hAnsi="Times New Roman" w:cs="Times New Roman"/>
          <w:b/>
          <w:sz w:val="24"/>
          <w:szCs w:val="24"/>
        </w:rPr>
        <w:t>Złamanie żuchwy</w:t>
      </w:r>
      <w:r>
        <w:rPr>
          <w:rFonts w:ascii="Times New Roman" w:hAnsi="Times New Roman" w:cs="Times New Roman"/>
          <w:sz w:val="24"/>
          <w:szCs w:val="24"/>
        </w:rPr>
        <w:t xml:space="preserve"> – ból przy ruchach w stawie skroniowo-żuchwowym, zranienie                         w okolicy żuchwy, czasami: widoczna nierówność w miejscu złamania, wybite zęby, rany warg i jamy ustnej – jeśli ranny jest przytomny siada i pochyla się ku przodowi, podpierając rękami głowę, w przypadku silnego krwawienia z ust kładzie się na boku, opierając czoło na skrzyżowanych przedramionach.</w:t>
      </w:r>
    </w:p>
    <w:p w:rsidR="008209E0" w:rsidRDefault="008209E0" w:rsidP="008209E0">
      <w:pPr>
        <w:spacing w:after="0"/>
        <w:jc w:val="both"/>
        <w:rPr>
          <w:rFonts w:ascii="Times New Roman" w:hAnsi="Times New Roman" w:cs="Times New Roman"/>
          <w:sz w:val="24"/>
          <w:szCs w:val="24"/>
        </w:rPr>
      </w:pPr>
      <w:r>
        <w:rPr>
          <w:rFonts w:ascii="Times New Roman" w:hAnsi="Times New Roman" w:cs="Times New Roman"/>
          <w:b/>
          <w:sz w:val="24"/>
          <w:szCs w:val="24"/>
        </w:rPr>
        <w:t>Złamania żeber</w:t>
      </w:r>
      <w:r>
        <w:rPr>
          <w:rFonts w:ascii="Times New Roman" w:hAnsi="Times New Roman" w:cs="Times New Roman"/>
          <w:sz w:val="24"/>
          <w:szCs w:val="24"/>
        </w:rPr>
        <w:t xml:space="preserve"> – ból przy oddychaniu – pacjent uciska sobie sam złamane żebra                         i znajduje sobie najbardziej dogodną pozycję.</w:t>
      </w:r>
    </w:p>
    <w:p w:rsidR="008209E0" w:rsidRDefault="008209E0" w:rsidP="008209E0">
      <w:pPr>
        <w:spacing w:after="0"/>
        <w:jc w:val="both"/>
        <w:rPr>
          <w:rFonts w:ascii="Times New Roman" w:hAnsi="Times New Roman" w:cs="Times New Roman"/>
          <w:sz w:val="24"/>
          <w:szCs w:val="24"/>
        </w:rPr>
      </w:pPr>
      <w:r>
        <w:rPr>
          <w:rFonts w:ascii="Times New Roman" w:hAnsi="Times New Roman" w:cs="Times New Roman"/>
          <w:b/>
          <w:sz w:val="24"/>
          <w:szCs w:val="24"/>
        </w:rPr>
        <w:t>Złamanie kręgosłupa</w:t>
      </w:r>
      <w:r>
        <w:rPr>
          <w:rFonts w:ascii="Times New Roman" w:hAnsi="Times New Roman" w:cs="Times New Roman"/>
          <w:sz w:val="24"/>
          <w:szCs w:val="24"/>
        </w:rPr>
        <w:t xml:space="preserve"> – ( często wraz z uszkodzeniem rdzenia kręgowego) – ból                            w plecach, mrowienie, brak czucia w nogach, porażenie, mimowolne oddawanie moczu                       i stolca, poszkodowany nie może sam się wyprostować – pozostawia się rannego                        w pozycji, w jakiej się go zastało ( wyjątek gdy istnieje dodatkowe niebezpieczeństwo                   i trzeba rannego ewakuować).</w:t>
      </w:r>
    </w:p>
    <w:p w:rsidR="008209E0" w:rsidRDefault="008209E0" w:rsidP="008209E0">
      <w:pPr>
        <w:spacing w:after="0"/>
        <w:jc w:val="both"/>
        <w:rPr>
          <w:rFonts w:ascii="Times New Roman" w:hAnsi="Times New Roman" w:cs="Times New Roman"/>
          <w:sz w:val="24"/>
          <w:szCs w:val="24"/>
        </w:rPr>
      </w:pPr>
      <w:r>
        <w:rPr>
          <w:rFonts w:ascii="Times New Roman" w:hAnsi="Times New Roman" w:cs="Times New Roman"/>
          <w:b/>
          <w:sz w:val="24"/>
          <w:szCs w:val="24"/>
        </w:rPr>
        <w:t>Złamanie miednicy</w:t>
      </w:r>
      <w:r>
        <w:rPr>
          <w:rFonts w:ascii="Times New Roman" w:hAnsi="Times New Roman" w:cs="Times New Roman"/>
          <w:sz w:val="24"/>
          <w:szCs w:val="24"/>
        </w:rPr>
        <w:t xml:space="preserve"> – ( duże zagrożenie wstrząsem i uszkodzenia narządów wewnętrznych) – ból w podbrzuszu w czasie poruszania nogami i niemożność wyprostowania się – podkładamy wałki pod kolana, pozostałe czynności jak przy złamaniu kręgu.</w:t>
      </w:r>
    </w:p>
    <w:p w:rsidR="008209E0" w:rsidRDefault="008209E0" w:rsidP="008209E0">
      <w:pPr>
        <w:spacing w:after="0"/>
        <w:jc w:val="both"/>
        <w:rPr>
          <w:rFonts w:ascii="Times New Roman" w:hAnsi="Times New Roman" w:cs="Times New Roman"/>
          <w:sz w:val="24"/>
          <w:szCs w:val="24"/>
        </w:rPr>
      </w:pPr>
      <w:r>
        <w:rPr>
          <w:rFonts w:ascii="Times New Roman" w:hAnsi="Times New Roman" w:cs="Times New Roman"/>
          <w:b/>
          <w:sz w:val="24"/>
          <w:szCs w:val="24"/>
        </w:rPr>
        <w:t>Złamanie kości udowej</w:t>
      </w:r>
      <w:r>
        <w:rPr>
          <w:rFonts w:ascii="Times New Roman" w:hAnsi="Times New Roman" w:cs="Times New Roman"/>
          <w:sz w:val="24"/>
          <w:szCs w:val="24"/>
        </w:rPr>
        <w:t xml:space="preserve"> -  ból, nienormalna pozycja kończyny, skrócenie nogi, niemożność obciążania i poruszania – unieruchamiamy kończynę, pozostawiając w dotychczasowej pozycji.</w:t>
      </w:r>
    </w:p>
    <w:p w:rsidR="008209E0" w:rsidRDefault="008209E0" w:rsidP="008209E0">
      <w:pPr>
        <w:spacing w:after="0"/>
        <w:jc w:val="both"/>
        <w:rPr>
          <w:rFonts w:ascii="Times New Roman" w:hAnsi="Times New Roman" w:cs="Times New Roman"/>
          <w:sz w:val="24"/>
          <w:szCs w:val="24"/>
        </w:rPr>
      </w:pPr>
      <w:r>
        <w:rPr>
          <w:rFonts w:ascii="Times New Roman" w:hAnsi="Times New Roman" w:cs="Times New Roman"/>
          <w:b/>
          <w:sz w:val="24"/>
          <w:szCs w:val="24"/>
        </w:rPr>
        <w:t>Złamanie kości podudzia</w:t>
      </w:r>
      <w:r>
        <w:rPr>
          <w:rFonts w:ascii="Times New Roman" w:hAnsi="Times New Roman" w:cs="Times New Roman"/>
          <w:sz w:val="24"/>
          <w:szCs w:val="24"/>
        </w:rPr>
        <w:t xml:space="preserve"> – silny ból, nieprawidłowa ruchomość, nierówność kości, niemożność obciążania – unieruchamiamy kończynę, pozostawiając w dotychczasowej pozycji.</w:t>
      </w:r>
    </w:p>
    <w:p w:rsidR="008209E0" w:rsidRDefault="008209E0" w:rsidP="008209E0">
      <w:pPr>
        <w:spacing w:after="0"/>
        <w:jc w:val="both"/>
        <w:rPr>
          <w:rFonts w:ascii="Times New Roman" w:hAnsi="Times New Roman" w:cs="Times New Roman"/>
          <w:sz w:val="24"/>
          <w:szCs w:val="24"/>
        </w:rPr>
      </w:pPr>
      <w:r>
        <w:rPr>
          <w:rFonts w:ascii="Times New Roman" w:hAnsi="Times New Roman" w:cs="Times New Roman"/>
          <w:b/>
          <w:sz w:val="24"/>
          <w:szCs w:val="24"/>
        </w:rPr>
        <w:t>Złamanie kostki</w:t>
      </w:r>
      <w:r>
        <w:rPr>
          <w:rFonts w:ascii="Times New Roman" w:hAnsi="Times New Roman" w:cs="Times New Roman"/>
          <w:sz w:val="24"/>
          <w:szCs w:val="24"/>
        </w:rPr>
        <w:t xml:space="preserve"> – okolica stawu skokowego zniekształcona i obrzęknięta, czasami nierówność na kości – unieruchamiamy kończynę, pozostawiając w dotychczasowej pozycji.</w:t>
      </w:r>
    </w:p>
    <w:p w:rsidR="008209E0" w:rsidRDefault="008209E0" w:rsidP="008209E0">
      <w:pPr>
        <w:spacing w:after="0"/>
        <w:jc w:val="both"/>
        <w:rPr>
          <w:rFonts w:ascii="Times New Roman" w:hAnsi="Times New Roman" w:cs="Times New Roman"/>
          <w:sz w:val="24"/>
          <w:szCs w:val="24"/>
        </w:rPr>
      </w:pPr>
      <w:r>
        <w:rPr>
          <w:rFonts w:ascii="Times New Roman" w:hAnsi="Times New Roman" w:cs="Times New Roman"/>
          <w:b/>
          <w:sz w:val="24"/>
          <w:szCs w:val="24"/>
        </w:rPr>
        <w:t>Złamanie obojczyka</w:t>
      </w:r>
      <w:r>
        <w:rPr>
          <w:rFonts w:ascii="Times New Roman" w:hAnsi="Times New Roman" w:cs="Times New Roman"/>
          <w:sz w:val="24"/>
          <w:szCs w:val="24"/>
        </w:rPr>
        <w:t xml:space="preserve"> – opadanie barku, „schodek” na kości, patologiczna i ograniczona ruchomość obojczyka, bolesność – unieruchomienie chustą trójkątną ( temblak).</w:t>
      </w:r>
    </w:p>
    <w:p w:rsidR="008209E0" w:rsidRDefault="008209E0" w:rsidP="008209E0">
      <w:pPr>
        <w:spacing w:after="0"/>
        <w:jc w:val="both"/>
        <w:rPr>
          <w:rFonts w:ascii="Times New Roman" w:hAnsi="Times New Roman" w:cs="Times New Roman"/>
          <w:sz w:val="24"/>
          <w:szCs w:val="24"/>
        </w:rPr>
      </w:pPr>
      <w:r>
        <w:rPr>
          <w:rFonts w:ascii="Times New Roman" w:hAnsi="Times New Roman" w:cs="Times New Roman"/>
          <w:b/>
          <w:sz w:val="24"/>
          <w:szCs w:val="24"/>
        </w:rPr>
        <w:t>Złamanie w obrębie stawu barkowego</w:t>
      </w:r>
      <w:r>
        <w:rPr>
          <w:rFonts w:ascii="Times New Roman" w:hAnsi="Times New Roman" w:cs="Times New Roman"/>
          <w:sz w:val="24"/>
          <w:szCs w:val="24"/>
        </w:rPr>
        <w:t xml:space="preserve"> – ruchomość ramienia ograniczona ruchowo, nierówność kości – unieruchomienie chustą trójkątną ( temblak).</w:t>
      </w:r>
    </w:p>
    <w:p w:rsidR="008209E0" w:rsidRDefault="008209E0" w:rsidP="008209E0">
      <w:pPr>
        <w:spacing w:after="0"/>
        <w:jc w:val="both"/>
        <w:rPr>
          <w:rFonts w:ascii="Times New Roman" w:hAnsi="Times New Roman" w:cs="Times New Roman"/>
          <w:sz w:val="24"/>
          <w:szCs w:val="24"/>
        </w:rPr>
      </w:pPr>
      <w:r>
        <w:rPr>
          <w:rFonts w:ascii="Times New Roman" w:hAnsi="Times New Roman" w:cs="Times New Roman"/>
          <w:b/>
          <w:sz w:val="24"/>
          <w:szCs w:val="24"/>
        </w:rPr>
        <w:lastRenderedPageBreak/>
        <w:t>Złamanie kości ramieniowej i przedramienia</w:t>
      </w:r>
      <w:r>
        <w:rPr>
          <w:rFonts w:ascii="Times New Roman" w:hAnsi="Times New Roman" w:cs="Times New Roman"/>
          <w:sz w:val="24"/>
          <w:szCs w:val="24"/>
        </w:rPr>
        <w:t xml:space="preserve"> – ból, obrzęk, patologiczna ruchomość, nierówność kości – unieruchomienie chustą trójkątną ( temblak).</w:t>
      </w:r>
    </w:p>
    <w:p w:rsidR="008209E0" w:rsidRDefault="008209E0" w:rsidP="008209E0">
      <w:pPr>
        <w:spacing w:after="0"/>
        <w:jc w:val="both"/>
        <w:rPr>
          <w:rFonts w:ascii="Times New Roman" w:hAnsi="Times New Roman" w:cs="Times New Roman"/>
          <w:sz w:val="24"/>
          <w:szCs w:val="24"/>
        </w:rPr>
      </w:pPr>
      <w:r>
        <w:rPr>
          <w:rFonts w:ascii="Times New Roman" w:hAnsi="Times New Roman" w:cs="Times New Roman"/>
          <w:b/>
          <w:sz w:val="24"/>
          <w:szCs w:val="24"/>
        </w:rPr>
        <w:t>Złamanie kości dłoni</w:t>
      </w:r>
      <w:r>
        <w:rPr>
          <w:rFonts w:ascii="Times New Roman" w:hAnsi="Times New Roman" w:cs="Times New Roman"/>
          <w:sz w:val="24"/>
          <w:szCs w:val="24"/>
        </w:rPr>
        <w:t xml:space="preserve"> – nierówność złamanej kości widoczna na grzbiecie dłoni, patologiczna ruchomość, ból, obrzęk – unieruchomienie chustą trójkątną ( temblak).</w:t>
      </w:r>
    </w:p>
    <w:p w:rsidR="008209E0" w:rsidRDefault="008209E0" w:rsidP="008209E0">
      <w:pPr>
        <w:spacing w:after="0"/>
        <w:jc w:val="both"/>
        <w:rPr>
          <w:rFonts w:ascii="Times New Roman" w:hAnsi="Times New Roman" w:cs="Times New Roman"/>
          <w:sz w:val="24"/>
          <w:szCs w:val="24"/>
        </w:rPr>
      </w:pPr>
      <w:r>
        <w:rPr>
          <w:rFonts w:ascii="Times New Roman" w:hAnsi="Times New Roman" w:cs="Times New Roman"/>
          <w:sz w:val="24"/>
          <w:szCs w:val="24"/>
        </w:rPr>
        <w:t xml:space="preserve">Zwichnięcia, skręcenia i złamania </w:t>
      </w:r>
      <w:proofErr w:type="spellStart"/>
      <w:r>
        <w:rPr>
          <w:rFonts w:ascii="Times New Roman" w:hAnsi="Times New Roman" w:cs="Times New Roman"/>
          <w:sz w:val="24"/>
          <w:szCs w:val="24"/>
        </w:rPr>
        <w:t>śródstawowe</w:t>
      </w:r>
      <w:proofErr w:type="spellEnd"/>
      <w:r>
        <w:rPr>
          <w:rFonts w:ascii="Times New Roman" w:hAnsi="Times New Roman" w:cs="Times New Roman"/>
          <w:sz w:val="24"/>
          <w:szCs w:val="24"/>
        </w:rPr>
        <w:t xml:space="preserve"> traktujemy jak złamania kości.</w:t>
      </w:r>
    </w:p>
    <w:p w:rsidR="008209E0" w:rsidRDefault="008209E0" w:rsidP="008209E0">
      <w:pPr>
        <w:spacing w:after="0"/>
        <w:jc w:val="both"/>
        <w:rPr>
          <w:rFonts w:ascii="Times New Roman" w:hAnsi="Times New Roman" w:cs="Times New Roman"/>
          <w:sz w:val="24"/>
          <w:szCs w:val="24"/>
        </w:rPr>
      </w:pPr>
    </w:p>
    <w:p w:rsidR="008209E0" w:rsidRDefault="008209E0" w:rsidP="008209E0">
      <w:pPr>
        <w:spacing w:after="0"/>
        <w:jc w:val="center"/>
        <w:rPr>
          <w:rFonts w:ascii="Times New Roman" w:hAnsi="Times New Roman" w:cs="Times New Roman"/>
          <w:b/>
          <w:sz w:val="28"/>
          <w:szCs w:val="28"/>
        </w:rPr>
      </w:pPr>
      <w:r>
        <w:rPr>
          <w:rFonts w:ascii="Times New Roman" w:hAnsi="Times New Roman" w:cs="Times New Roman"/>
          <w:b/>
          <w:sz w:val="28"/>
          <w:szCs w:val="28"/>
        </w:rPr>
        <w:t>V. WSTRZĄS</w:t>
      </w:r>
    </w:p>
    <w:p w:rsidR="008209E0" w:rsidRDefault="008209E0" w:rsidP="008209E0">
      <w:pPr>
        <w:spacing w:after="0"/>
        <w:jc w:val="center"/>
        <w:rPr>
          <w:rFonts w:ascii="Times New Roman" w:hAnsi="Times New Roman" w:cs="Times New Roman"/>
          <w:b/>
          <w:sz w:val="28"/>
          <w:szCs w:val="28"/>
        </w:rPr>
      </w:pPr>
    </w:p>
    <w:p w:rsidR="008209E0" w:rsidRDefault="008209E0" w:rsidP="008209E0">
      <w:pPr>
        <w:spacing w:after="0"/>
        <w:rPr>
          <w:rFonts w:ascii="Times New Roman" w:hAnsi="Times New Roman" w:cs="Times New Roman"/>
          <w:sz w:val="24"/>
          <w:szCs w:val="24"/>
        </w:rPr>
      </w:pPr>
      <w:r>
        <w:rPr>
          <w:rFonts w:ascii="Times New Roman" w:hAnsi="Times New Roman" w:cs="Times New Roman"/>
          <w:sz w:val="24"/>
          <w:szCs w:val="24"/>
        </w:rPr>
        <w:tab/>
        <w:t>Wstrząs stanowi bezpośrednie zagrożenie dla życia chorego.</w:t>
      </w:r>
    </w:p>
    <w:p w:rsidR="008209E0" w:rsidRDefault="008209E0" w:rsidP="008209E0">
      <w:pPr>
        <w:spacing w:after="0"/>
        <w:rPr>
          <w:rFonts w:ascii="Times New Roman" w:hAnsi="Times New Roman" w:cs="Times New Roman"/>
          <w:b/>
          <w:sz w:val="24"/>
          <w:szCs w:val="24"/>
        </w:rPr>
      </w:pPr>
      <w:r>
        <w:rPr>
          <w:rFonts w:ascii="Times New Roman" w:hAnsi="Times New Roman" w:cs="Times New Roman"/>
          <w:b/>
          <w:sz w:val="24"/>
          <w:szCs w:val="24"/>
        </w:rPr>
        <w:t>Objawy wstrząsu są proporcjonalne do ciężkości i okresu działania jego przyczyny:</w:t>
      </w:r>
    </w:p>
    <w:p w:rsidR="008209E0" w:rsidRDefault="008209E0" w:rsidP="008209E0">
      <w:pPr>
        <w:pStyle w:val="Akapitzlist"/>
        <w:numPr>
          <w:ilvl w:val="0"/>
          <w:numId w:val="8"/>
        </w:numPr>
        <w:spacing w:after="0"/>
        <w:rPr>
          <w:rFonts w:ascii="Times New Roman" w:hAnsi="Times New Roman" w:cs="Times New Roman"/>
          <w:sz w:val="24"/>
          <w:szCs w:val="24"/>
        </w:rPr>
      </w:pPr>
      <w:r>
        <w:rPr>
          <w:rFonts w:ascii="Times New Roman" w:hAnsi="Times New Roman" w:cs="Times New Roman"/>
          <w:sz w:val="24"/>
          <w:szCs w:val="24"/>
        </w:rPr>
        <w:t>Szybki, płytki oddech.</w:t>
      </w:r>
    </w:p>
    <w:p w:rsidR="008209E0" w:rsidRDefault="008209E0" w:rsidP="008209E0">
      <w:pPr>
        <w:pStyle w:val="Akapitzlist"/>
        <w:numPr>
          <w:ilvl w:val="0"/>
          <w:numId w:val="8"/>
        </w:numPr>
        <w:spacing w:after="0"/>
        <w:rPr>
          <w:rFonts w:ascii="Times New Roman" w:hAnsi="Times New Roman" w:cs="Times New Roman"/>
          <w:sz w:val="24"/>
          <w:szCs w:val="24"/>
        </w:rPr>
      </w:pPr>
      <w:r>
        <w:rPr>
          <w:rFonts w:ascii="Times New Roman" w:hAnsi="Times New Roman" w:cs="Times New Roman"/>
          <w:sz w:val="24"/>
          <w:szCs w:val="24"/>
        </w:rPr>
        <w:t>Bladość i chłód skóry,</w:t>
      </w:r>
    </w:p>
    <w:p w:rsidR="008209E0" w:rsidRDefault="008209E0" w:rsidP="008209E0">
      <w:pPr>
        <w:pStyle w:val="Akapitzlist"/>
        <w:numPr>
          <w:ilvl w:val="0"/>
          <w:numId w:val="8"/>
        </w:numPr>
        <w:spacing w:after="0"/>
        <w:rPr>
          <w:rFonts w:ascii="Times New Roman" w:hAnsi="Times New Roman" w:cs="Times New Roman"/>
          <w:sz w:val="24"/>
          <w:szCs w:val="24"/>
        </w:rPr>
      </w:pPr>
      <w:r>
        <w:rPr>
          <w:rFonts w:ascii="Times New Roman" w:hAnsi="Times New Roman" w:cs="Times New Roman"/>
          <w:sz w:val="24"/>
          <w:szCs w:val="24"/>
        </w:rPr>
        <w:t xml:space="preserve">Wargi przybierają odcień </w:t>
      </w:r>
      <w:proofErr w:type="spellStart"/>
      <w:r>
        <w:rPr>
          <w:rFonts w:ascii="Times New Roman" w:hAnsi="Times New Roman" w:cs="Times New Roman"/>
          <w:sz w:val="24"/>
          <w:szCs w:val="24"/>
        </w:rPr>
        <w:t>bladosiny</w:t>
      </w:r>
      <w:proofErr w:type="spellEnd"/>
      <w:r>
        <w:rPr>
          <w:rFonts w:ascii="Times New Roman" w:hAnsi="Times New Roman" w:cs="Times New Roman"/>
          <w:sz w:val="24"/>
          <w:szCs w:val="24"/>
        </w:rPr>
        <w:t>,</w:t>
      </w:r>
    </w:p>
    <w:p w:rsidR="008209E0" w:rsidRDefault="008209E0" w:rsidP="008209E0">
      <w:pPr>
        <w:pStyle w:val="Akapitzlist"/>
        <w:numPr>
          <w:ilvl w:val="0"/>
          <w:numId w:val="8"/>
        </w:numPr>
        <w:spacing w:after="0"/>
        <w:rPr>
          <w:rFonts w:ascii="Times New Roman" w:hAnsi="Times New Roman" w:cs="Times New Roman"/>
          <w:sz w:val="24"/>
          <w:szCs w:val="24"/>
        </w:rPr>
      </w:pPr>
      <w:r>
        <w:rPr>
          <w:rFonts w:ascii="Times New Roman" w:hAnsi="Times New Roman" w:cs="Times New Roman"/>
          <w:sz w:val="24"/>
          <w:szCs w:val="24"/>
        </w:rPr>
        <w:t>Bledną łożyska paznokci, po ich uciśnięciu powoli różowieją.</w:t>
      </w:r>
    </w:p>
    <w:p w:rsidR="008209E0" w:rsidRDefault="008209E0" w:rsidP="008209E0">
      <w:pPr>
        <w:pStyle w:val="Akapitzlist"/>
        <w:numPr>
          <w:ilvl w:val="0"/>
          <w:numId w:val="8"/>
        </w:numPr>
        <w:spacing w:after="0"/>
        <w:rPr>
          <w:rFonts w:ascii="Times New Roman" w:hAnsi="Times New Roman" w:cs="Times New Roman"/>
          <w:sz w:val="24"/>
          <w:szCs w:val="24"/>
        </w:rPr>
      </w:pPr>
      <w:r>
        <w:rPr>
          <w:rFonts w:ascii="Times New Roman" w:hAnsi="Times New Roman" w:cs="Times New Roman"/>
          <w:sz w:val="24"/>
          <w:szCs w:val="24"/>
        </w:rPr>
        <w:t>Chory jest niespokojny i lękliwy, drży,</w:t>
      </w:r>
    </w:p>
    <w:p w:rsidR="008209E0" w:rsidRDefault="008209E0" w:rsidP="008209E0">
      <w:pPr>
        <w:pStyle w:val="Akapitzlist"/>
        <w:numPr>
          <w:ilvl w:val="0"/>
          <w:numId w:val="8"/>
        </w:numPr>
        <w:spacing w:after="0"/>
        <w:rPr>
          <w:rFonts w:ascii="Times New Roman" w:hAnsi="Times New Roman" w:cs="Times New Roman"/>
          <w:sz w:val="24"/>
          <w:szCs w:val="24"/>
        </w:rPr>
      </w:pPr>
      <w:r>
        <w:rPr>
          <w:rFonts w:ascii="Times New Roman" w:hAnsi="Times New Roman" w:cs="Times New Roman"/>
          <w:sz w:val="24"/>
          <w:szCs w:val="24"/>
        </w:rPr>
        <w:t>Na czole występuje zimny, lepki pot,</w:t>
      </w:r>
    </w:p>
    <w:p w:rsidR="008209E0" w:rsidRDefault="008209E0" w:rsidP="008209E0">
      <w:pPr>
        <w:pStyle w:val="Akapitzlist"/>
        <w:numPr>
          <w:ilvl w:val="0"/>
          <w:numId w:val="8"/>
        </w:numPr>
        <w:spacing w:after="0"/>
        <w:rPr>
          <w:rFonts w:ascii="Times New Roman" w:hAnsi="Times New Roman" w:cs="Times New Roman"/>
          <w:sz w:val="24"/>
          <w:szCs w:val="24"/>
        </w:rPr>
      </w:pPr>
      <w:r>
        <w:rPr>
          <w:rFonts w:ascii="Times New Roman" w:hAnsi="Times New Roman" w:cs="Times New Roman"/>
          <w:sz w:val="24"/>
          <w:szCs w:val="24"/>
        </w:rPr>
        <w:t>Bardzo wysokie tętno ( 180 -200 uderzeń na minutę).</w:t>
      </w:r>
    </w:p>
    <w:p w:rsidR="008209E0" w:rsidRDefault="008209E0" w:rsidP="008209E0">
      <w:pPr>
        <w:spacing w:after="0"/>
        <w:rPr>
          <w:rFonts w:ascii="Times New Roman" w:hAnsi="Times New Roman" w:cs="Times New Roman"/>
          <w:b/>
          <w:sz w:val="24"/>
          <w:szCs w:val="24"/>
        </w:rPr>
      </w:pPr>
      <w:r>
        <w:rPr>
          <w:rFonts w:ascii="Times New Roman" w:hAnsi="Times New Roman" w:cs="Times New Roman"/>
          <w:b/>
          <w:sz w:val="24"/>
          <w:szCs w:val="24"/>
        </w:rPr>
        <w:t>Czynności ratujące:</w:t>
      </w:r>
    </w:p>
    <w:p w:rsidR="008209E0" w:rsidRDefault="008209E0" w:rsidP="008209E0">
      <w:pPr>
        <w:pStyle w:val="Akapitzlist"/>
        <w:numPr>
          <w:ilvl w:val="0"/>
          <w:numId w:val="9"/>
        </w:numPr>
        <w:spacing w:after="0"/>
        <w:rPr>
          <w:rFonts w:ascii="Times New Roman" w:hAnsi="Times New Roman" w:cs="Times New Roman"/>
          <w:sz w:val="24"/>
          <w:szCs w:val="24"/>
        </w:rPr>
      </w:pPr>
      <w:r>
        <w:rPr>
          <w:rFonts w:ascii="Times New Roman" w:hAnsi="Times New Roman" w:cs="Times New Roman"/>
          <w:sz w:val="24"/>
          <w:szCs w:val="24"/>
        </w:rPr>
        <w:t>Tamujemy krwawienia ( jeśli jest to krwawienie zewnętrzne),</w:t>
      </w:r>
    </w:p>
    <w:p w:rsidR="008209E0" w:rsidRDefault="008209E0" w:rsidP="008209E0">
      <w:pPr>
        <w:pStyle w:val="Akapitzlist"/>
        <w:numPr>
          <w:ilvl w:val="0"/>
          <w:numId w:val="9"/>
        </w:numPr>
        <w:spacing w:after="0"/>
        <w:rPr>
          <w:rFonts w:ascii="Times New Roman" w:hAnsi="Times New Roman" w:cs="Times New Roman"/>
          <w:sz w:val="24"/>
          <w:szCs w:val="24"/>
        </w:rPr>
      </w:pPr>
      <w:r>
        <w:rPr>
          <w:rFonts w:ascii="Times New Roman" w:hAnsi="Times New Roman" w:cs="Times New Roman"/>
          <w:sz w:val="24"/>
          <w:szCs w:val="24"/>
        </w:rPr>
        <w:t>Układamy chorego w pozycji przeciwwstrząsowej ( nogi uniesione na wysokość               30-40 cm powyżej poziomu głowy),</w:t>
      </w:r>
    </w:p>
    <w:p w:rsidR="008209E0" w:rsidRDefault="008209E0" w:rsidP="008209E0">
      <w:pPr>
        <w:pStyle w:val="Akapitzlist"/>
        <w:numPr>
          <w:ilvl w:val="0"/>
          <w:numId w:val="9"/>
        </w:numPr>
        <w:spacing w:after="0"/>
        <w:rPr>
          <w:rFonts w:ascii="Times New Roman" w:hAnsi="Times New Roman" w:cs="Times New Roman"/>
          <w:sz w:val="24"/>
          <w:szCs w:val="24"/>
        </w:rPr>
      </w:pPr>
      <w:r>
        <w:rPr>
          <w:rFonts w:ascii="Times New Roman" w:hAnsi="Times New Roman" w:cs="Times New Roman"/>
          <w:sz w:val="24"/>
          <w:szCs w:val="24"/>
        </w:rPr>
        <w:t>Chronimy przed utratą ciepła,</w:t>
      </w:r>
    </w:p>
    <w:p w:rsidR="008209E0" w:rsidRDefault="008209E0" w:rsidP="008209E0">
      <w:pPr>
        <w:pStyle w:val="Akapitzlist"/>
        <w:numPr>
          <w:ilvl w:val="0"/>
          <w:numId w:val="9"/>
        </w:numPr>
        <w:spacing w:after="0"/>
        <w:rPr>
          <w:rFonts w:ascii="Times New Roman" w:hAnsi="Times New Roman" w:cs="Times New Roman"/>
          <w:sz w:val="24"/>
          <w:szCs w:val="24"/>
        </w:rPr>
      </w:pPr>
      <w:r>
        <w:rPr>
          <w:rFonts w:ascii="Times New Roman" w:hAnsi="Times New Roman" w:cs="Times New Roman"/>
          <w:sz w:val="24"/>
          <w:szCs w:val="24"/>
        </w:rPr>
        <w:t>Uspokajamy chorego,</w:t>
      </w:r>
    </w:p>
    <w:p w:rsidR="008209E0" w:rsidRDefault="008209E0" w:rsidP="008209E0">
      <w:pPr>
        <w:pStyle w:val="Akapitzlist"/>
        <w:numPr>
          <w:ilvl w:val="0"/>
          <w:numId w:val="9"/>
        </w:numPr>
        <w:spacing w:after="0"/>
        <w:rPr>
          <w:rFonts w:ascii="Times New Roman" w:hAnsi="Times New Roman" w:cs="Times New Roman"/>
          <w:sz w:val="24"/>
          <w:szCs w:val="24"/>
        </w:rPr>
      </w:pPr>
      <w:r>
        <w:rPr>
          <w:rFonts w:ascii="Times New Roman" w:hAnsi="Times New Roman" w:cs="Times New Roman"/>
          <w:sz w:val="24"/>
          <w:szCs w:val="24"/>
        </w:rPr>
        <w:t>Systematycznie kontrolujemy tętno i oddech ( co minutę),</w:t>
      </w:r>
    </w:p>
    <w:p w:rsidR="008209E0" w:rsidRDefault="008209E0" w:rsidP="008209E0">
      <w:pPr>
        <w:pStyle w:val="Akapitzlist"/>
        <w:numPr>
          <w:ilvl w:val="0"/>
          <w:numId w:val="9"/>
        </w:numPr>
        <w:spacing w:after="0"/>
        <w:rPr>
          <w:rFonts w:ascii="Times New Roman" w:hAnsi="Times New Roman" w:cs="Times New Roman"/>
          <w:sz w:val="24"/>
          <w:szCs w:val="24"/>
        </w:rPr>
      </w:pPr>
      <w:r>
        <w:rPr>
          <w:rFonts w:ascii="Times New Roman" w:hAnsi="Times New Roman" w:cs="Times New Roman"/>
          <w:sz w:val="24"/>
          <w:szCs w:val="24"/>
        </w:rPr>
        <w:t>Zakaz palenia oraz podawania pokarmu i alkoholu,</w:t>
      </w:r>
    </w:p>
    <w:p w:rsidR="008209E0" w:rsidRDefault="008209E0" w:rsidP="008209E0">
      <w:pPr>
        <w:pStyle w:val="Akapitzlist"/>
        <w:numPr>
          <w:ilvl w:val="0"/>
          <w:numId w:val="9"/>
        </w:numPr>
        <w:spacing w:after="0"/>
        <w:rPr>
          <w:rFonts w:ascii="Times New Roman" w:hAnsi="Times New Roman" w:cs="Times New Roman"/>
          <w:sz w:val="24"/>
          <w:szCs w:val="24"/>
        </w:rPr>
      </w:pPr>
      <w:r>
        <w:rPr>
          <w:rFonts w:ascii="Times New Roman" w:hAnsi="Times New Roman" w:cs="Times New Roman"/>
          <w:sz w:val="24"/>
          <w:szCs w:val="24"/>
        </w:rPr>
        <w:t>Nie wolno przewozić chorego przypadkowym środkiem transportu.</w:t>
      </w:r>
    </w:p>
    <w:p w:rsidR="008209E0" w:rsidRDefault="008209E0" w:rsidP="008209E0">
      <w:pPr>
        <w:spacing w:after="0"/>
        <w:jc w:val="both"/>
        <w:rPr>
          <w:rFonts w:ascii="Times New Roman" w:hAnsi="Times New Roman" w:cs="Times New Roman"/>
          <w:sz w:val="24"/>
          <w:szCs w:val="24"/>
        </w:rPr>
      </w:pPr>
      <w:r>
        <w:rPr>
          <w:rFonts w:ascii="Times New Roman" w:hAnsi="Times New Roman" w:cs="Times New Roman"/>
          <w:sz w:val="24"/>
          <w:szCs w:val="24"/>
        </w:rPr>
        <w:t>Ułożenie przeciwwstrząsowe  nie powinno być stosowane przy urazach czaszkowo – mózgowych, duszności, nagłych bólach w klatce piersiowej i nadbrzuszu.</w:t>
      </w:r>
    </w:p>
    <w:p w:rsidR="008209E0" w:rsidRDefault="008209E0" w:rsidP="008209E0">
      <w:pPr>
        <w:spacing w:after="0"/>
        <w:jc w:val="both"/>
        <w:rPr>
          <w:rFonts w:ascii="Times New Roman" w:hAnsi="Times New Roman" w:cs="Times New Roman"/>
          <w:sz w:val="24"/>
          <w:szCs w:val="24"/>
        </w:rPr>
      </w:pPr>
      <w:r>
        <w:rPr>
          <w:rFonts w:ascii="Times New Roman" w:hAnsi="Times New Roman" w:cs="Times New Roman"/>
          <w:sz w:val="24"/>
          <w:szCs w:val="24"/>
        </w:rPr>
        <w:t xml:space="preserve">Inną postać ma wstrząs </w:t>
      </w:r>
      <w:proofErr w:type="spellStart"/>
      <w:r>
        <w:rPr>
          <w:rFonts w:ascii="Times New Roman" w:hAnsi="Times New Roman" w:cs="Times New Roman"/>
          <w:sz w:val="24"/>
          <w:szCs w:val="24"/>
        </w:rPr>
        <w:t>sercopochodny</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kardiogenny</w:t>
      </w:r>
      <w:proofErr w:type="spellEnd"/>
      <w:r>
        <w:rPr>
          <w:rFonts w:ascii="Times New Roman" w:hAnsi="Times New Roman" w:cs="Times New Roman"/>
          <w:sz w:val="24"/>
          <w:szCs w:val="24"/>
        </w:rPr>
        <w:t>) spowodowany spadkiem wydajności serca. Występuje on nieraz w trakcie długotrwałej choroby serca, a powstaje na skutek zawału mięśnia  sercowego lub zatoru tętnicy płucnej. Charakteryzuje się bólem w klatce piersiowej  i śmiertelną trwogą, wzmożonym wypełnianiem się żył szyjnych, pacjent odczuwa duszność, może wystąpić rzężący oddech i wydzielina przy kaszlu podbarwiona krwią. Ciśnienie krwi spada, nieraz obserwuje się zwolnienie akcji serca.</w:t>
      </w:r>
    </w:p>
    <w:p w:rsidR="008209E0" w:rsidRDefault="008209E0" w:rsidP="008209E0">
      <w:pPr>
        <w:spacing w:after="0"/>
        <w:jc w:val="both"/>
        <w:rPr>
          <w:rFonts w:ascii="Times New Roman" w:hAnsi="Times New Roman" w:cs="Times New Roman"/>
          <w:b/>
          <w:sz w:val="24"/>
          <w:szCs w:val="24"/>
        </w:rPr>
      </w:pPr>
      <w:r>
        <w:rPr>
          <w:rFonts w:ascii="Times New Roman" w:hAnsi="Times New Roman" w:cs="Times New Roman"/>
          <w:b/>
          <w:sz w:val="24"/>
          <w:szCs w:val="24"/>
        </w:rPr>
        <w:t xml:space="preserve">Objawy wstrząsu </w:t>
      </w:r>
      <w:proofErr w:type="spellStart"/>
      <w:r>
        <w:rPr>
          <w:rFonts w:ascii="Times New Roman" w:hAnsi="Times New Roman" w:cs="Times New Roman"/>
          <w:b/>
          <w:sz w:val="24"/>
          <w:szCs w:val="24"/>
        </w:rPr>
        <w:t>sercopochodnego</w:t>
      </w:r>
      <w:proofErr w:type="spellEnd"/>
      <w:r>
        <w:rPr>
          <w:rFonts w:ascii="Times New Roman" w:hAnsi="Times New Roman" w:cs="Times New Roman"/>
          <w:b/>
          <w:sz w:val="24"/>
          <w:szCs w:val="24"/>
        </w:rPr>
        <w:t>:</w:t>
      </w:r>
    </w:p>
    <w:p w:rsidR="008209E0" w:rsidRDefault="008209E0" w:rsidP="008209E0">
      <w:pPr>
        <w:pStyle w:val="Akapitzlist"/>
        <w:numPr>
          <w:ilvl w:val="0"/>
          <w:numId w:val="10"/>
        </w:numPr>
        <w:spacing w:after="0"/>
        <w:jc w:val="both"/>
        <w:rPr>
          <w:rFonts w:ascii="Times New Roman" w:hAnsi="Times New Roman" w:cs="Times New Roman"/>
          <w:sz w:val="24"/>
          <w:szCs w:val="24"/>
        </w:rPr>
      </w:pPr>
      <w:r>
        <w:rPr>
          <w:rFonts w:ascii="Times New Roman" w:hAnsi="Times New Roman" w:cs="Times New Roman"/>
          <w:sz w:val="24"/>
          <w:szCs w:val="24"/>
        </w:rPr>
        <w:t xml:space="preserve">Szybkie, </w:t>
      </w:r>
      <w:proofErr w:type="spellStart"/>
      <w:r>
        <w:rPr>
          <w:rFonts w:ascii="Times New Roman" w:hAnsi="Times New Roman" w:cs="Times New Roman"/>
          <w:sz w:val="24"/>
          <w:szCs w:val="24"/>
        </w:rPr>
        <w:t>słabowyczuwalne</w:t>
      </w:r>
      <w:proofErr w:type="spellEnd"/>
      <w:r>
        <w:rPr>
          <w:rFonts w:ascii="Times New Roman" w:hAnsi="Times New Roman" w:cs="Times New Roman"/>
          <w:sz w:val="24"/>
          <w:szCs w:val="24"/>
        </w:rPr>
        <w:t xml:space="preserve"> tętno</w:t>
      </w:r>
    </w:p>
    <w:p w:rsidR="008209E0" w:rsidRDefault="008209E0" w:rsidP="008209E0">
      <w:pPr>
        <w:pStyle w:val="Akapitzlist"/>
        <w:numPr>
          <w:ilvl w:val="0"/>
          <w:numId w:val="10"/>
        </w:numPr>
        <w:spacing w:after="0"/>
        <w:jc w:val="both"/>
        <w:rPr>
          <w:rFonts w:ascii="Times New Roman" w:hAnsi="Times New Roman" w:cs="Times New Roman"/>
          <w:sz w:val="24"/>
          <w:szCs w:val="24"/>
        </w:rPr>
      </w:pPr>
      <w:r>
        <w:rPr>
          <w:rFonts w:ascii="Times New Roman" w:hAnsi="Times New Roman" w:cs="Times New Roman"/>
          <w:sz w:val="24"/>
          <w:szCs w:val="24"/>
        </w:rPr>
        <w:t>Zimna, blada skóra</w:t>
      </w:r>
    </w:p>
    <w:p w:rsidR="008209E0" w:rsidRDefault="008209E0" w:rsidP="008209E0">
      <w:pPr>
        <w:pStyle w:val="Akapitzlist"/>
        <w:numPr>
          <w:ilvl w:val="0"/>
          <w:numId w:val="10"/>
        </w:numPr>
        <w:spacing w:after="0"/>
        <w:jc w:val="both"/>
        <w:rPr>
          <w:rFonts w:ascii="Times New Roman" w:hAnsi="Times New Roman" w:cs="Times New Roman"/>
          <w:sz w:val="24"/>
          <w:szCs w:val="24"/>
        </w:rPr>
      </w:pPr>
      <w:r>
        <w:rPr>
          <w:rFonts w:ascii="Times New Roman" w:hAnsi="Times New Roman" w:cs="Times New Roman"/>
          <w:sz w:val="24"/>
          <w:szCs w:val="24"/>
        </w:rPr>
        <w:t>Zimny pot</w:t>
      </w:r>
    </w:p>
    <w:p w:rsidR="008209E0" w:rsidRDefault="008209E0" w:rsidP="008209E0">
      <w:pPr>
        <w:pStyle w:val="Akapitzlist"/>
        <w:numPr>
          <w:ilvl w:val="0"/>
          <w:numId w:val="10"/>
        </w:numPr>
        <w:spacing w:after="0"/>
        <w:jc w:val="both"/>
        <w:rPr>
          <w:rFonts w:ascii="Times New Roman" w:hAnsi="Times New Roman" w:cs="Times New Roman"/>
          <w:sz w:val="24"/>
          <w:szCs w:val="24"/>
        </w:rPr>
      </w:pPr>
      <w:r>
        <w:rPr>
          <w:rFonts w:ascii="Times New Roman" w:hAnsi="Times New Roman" w:cs="Times New Roman"/>
          <w:sz w:val="24"/>
          <w:szCs w:val="24"/>
        </w:rPr>
        <w:t>Drżenia</w:t>
      </w:r>
    </w:p>
    <w:p w:rsidR="008209E0" w:rsidRDefault="008209E0" w:rsidP="008209E0">
      <w:pPr>
        <w:spacing w:after="0"/>
        <w:jc w:val="both"/>
        <w:rPr>
          <w:rFonts w:ascii="Times New Roman" w:hAnsi="Times New Roman" w:cs="Times New Roman"/>
          <w:b/>
          <w:sz w:val="24"/>
          <w:szCs w:val="24"/>
        </w:rPr>
      </w:pPr>
    </w:p>
    <w:p w:rsidR="008209E0" w:rsidRDefault="008209E0" w:rsidP="008209E0">
      <w:pPr>
        <w:spacing w:after="0"/>
        <w:jc w:val="both"/>
        <w:rPr>
          <w:rFonts w:ascii="Times New Roman" w:hAnsi="Times New Roman" w:cs="Times New Roman"/>
          <w:b/>
          <w:sz w:val="24"/>
          <w:szCs w:val="24"/>
        </w:rPr>
      </w:pPr>
      <w:r>
        <w:rPr>
          <w:rFonts w:ascii="Times New Roman" w:hAnsi="Times New Roman" w:cs="Times New Roman"/>
          <w:b/>
          <w:sz w:val="24"/>
          <w:szCs w:val="24"/>
        </w:rPr>
        <w:t>Czynności ratujące:</w:t>
      </w:r>
    </w:p>
    <w:p w:rsidR="008209E0" w:rsidRDefault="008209E0" w:rsidP="008209E0">
      <w:pPr>
        <w:pStyle w:val="Akapitzlist"/>
        <w:numPr>
          <w:ilvl w:val="0"/>
          <w:numId w:val="11"/>
        </w:numPr>
        <w:spacing w:after="0"/>
        <w:rPr>
          <w:rFonts w:ascii="Times New Roman" w:hAnsi="Times New Roman" w:cs="Times New Roman"/>
          <w:sz w:val="24"/>
          <w:szCs w:val="24"/>
        </w:rPr>
      </w:pPr>
      <w:r>
        <w:rPr>
          <w:rFonts w:ascii="Times New Roman" w:hAnsi="Times New Roman" w:cs="Times New Roman"/>
          <w:sz w:val="24"/>
          <w:szCs w:val="24"/>
        </w:rPr>
        <w:t>Sprawdzamy podstawowe funkcje życiowe.</w:t>
      </w:r>
    </w:p>
    <w:p w:rsidR="008209E0" w:rsidRDefault="008209E0" w:rsidP="008209E0">
      <w:pPr>
        <w:pStyle w:val="Akapitzlist"/>
        <w:numPr>
          <w:ilvl w:val="0"/>
          <w:numId w:val="11"/>
        </w:numPr>
        <w:spacing w:after="0"/>
        <w:jc w:val="both"/>
        <w:rPr>
          <w:rFonts w:ascii="Times New Roman" w:hAnsi="Times New Roman" w:cs="Times New Roman"/>
          <w:sz w:val="24"/>
          <w:szCs w:val="24"/>
        </w:rPr>
      </w:pPr>
      <w:r>
        <w:rPr>
          <w:rFonts w:ascii="Times New Roman" w:hAnsi="Times New Roman" w:cs="Times New Roman"/>
          <w:sz w:val="24"/>
          <w:szCs w:val="24"/>
        </w:rPr>
        <w:lastRenderedPageBreak/>
        <w:t>Układamy poszkodowanego z lekko uniesioną górną częścią ciała (podobnie jak                        w przypadku zawału serca),</w:t>
      </w:r>
    </w:p>
    <w:p w:rsidR="008209E0" w:rsidRDefault="008209E0" w:rsidP="008209E0">
      <w:pPr>
        <w:pStyle w:val="Akapitzlist"/>
        <w:numPr>
          <w:ilvl w:val="0"/>
          <w:numId w:val="11"/>
        </w:numPr>
        <w:spacing w:after="0"/>
        <w:rPr>
          <w:rFonts w:ascii="Times New Roman" w:hAnsi="Times New Roman" w:cs="Times New Roman"/>
          <w:sz w:val="24"/>
          <w:szCs w:val="24"/>
        </w:rPr>
      </w:pPr>
      <w:r>
        <w:rPr>
          <w:rFonts w:ascii="Times New Roman" w:hAnsi="Times New Roman" w:cs="Times New Roman"/>
          <w:sz w:val="24"/>
          <w:szCs w:val="24"/>
        </w:rPr>
        <w:t>Chronimy przed utratą ciepła,</w:t>
      </w:r>
    </w:p>
    <w:p w:rsidR="008209E0" w:rsidRDefault="008209E0" w:rsidP="008209E0">
      <w:pPr>
        <w:pStyle w:val="Akapitzlist"/>
        <w:numPr>
          <w:ilvl w:val="0"/>
          <w:numId w:val="11"/>
        </w:numPr>
        <w:spacing w:after="0"/>
        <w:rPr>
          <w:rFonts w:ascii="Times New Roman" w:hAnsi="Times New Roman" w:cs="Times New Roman"/>
          <w:sz w:val="24"/>
          <w:szCs w:val="24"/>
        </w:rPr>
      </w:pPr>
      <w:r>
        <w:rPr>
          <w:rFonts w:ascii="Times New Roman" w:hAnsi="Times New Roman" w:cs="Times New Roman"/>
          <w:sz w:val="24"/>
          <w:szCs w:val="24"/>
        </w:rPr>
        <w:t>Uspokajamy chorego.</w:t>
      </w:r>
    </w:p>
    <w:p w:rsidR="008209E0" w:rsidRDefault="008209E0" w:rsidP="008209E0">
      <w:pPr>
        <w:spacing w:after="0"/>
        <w:jc w:val="both"/>
        <w:rPr>
          <w:rFonts w:ascii="Times New Roman" w:hAnsi="Times New Roman" w:cs="Times New Roman"/>
          <w:sz w:val="24"/>
          <w:szCs w:val="24"/>
        </w:rPr>
      </w:pPr>
      <w:r>
        <w:rPr>
          <w:rFonts w:ascii="Times New Roman" w:hAnsi="Times New Roman" w:cs="Times New Roman"/>
          <w:sz w:val="24"/>
          <w:szCs w:val="24"/>
        </w:rPr>
        <w:t xml:space="preserve">Przy wstrząsie </w:t>
      </w:r>
      <w:proofErr w:type="spellStart"/>
      <w:r>
        <w:rPr>
          <w:rFonts w:ascii="Times New Roman" w:hAnsi="Times New Roman" w:cs="Times New Roman"/>
          <w:sz w:val="24"/>
          <w:szCs w:val="24"/>
        </w:rPr>
        <w:t>kardiogennym</w:t>
      </w:r>
      <w:proofErr w:type="spellEnd"/>
      <w:r>
        <w:rPr>
          <w:rFonts w:ascii="Times New Roman" w:hAnsi="Times New Roman" w:cs="Times New Roman"/>
          <w:sz w:val="24"/>
          <w:szCs w:val="24"/>
        </w:rPr>
        <w:t xml:space="preserve"> nie wolno stosować pozycji przeciwwstrząsowej, która dodatkowo obciąży krwią niewydolne serce.</w:t>
      </w:r>
    </w:p>
    <w:p w:rsidR="008209E0" w:rsidRDefault="008209E0" w:rsidP="008209E0">
      <w:pPr>
        <w:rPr>
          <w:rFonts w:ascii="Times New Roman" w:hAnsi="Times New Roman" w:cs="Times New Roman"/>
          <w:b/>
          <w:sz w:val="24"/>
          <w:szCs w:val="24"/>
        </w:rPr>
      </w:pPr>
    </w:p>
    <w:p w:rsidR="008209E0" w:rsidRDefault="008209E0" w:rsidP="008209E0">
      <w:pPr>
        <w:jc w:val="center"/>
        <w:rPr>
          <w:rFonts w:ascii="Times New Roman" w:hAnsi="Times New Roman" w:cs="Times New Roman"/>
          <w:b/>
          <w:sz w:val="28"/>
          <w:szCs w:val="28"/>
        </w:rPr>
      </w:pPr>
      <w:r>
        <w:rPr>
          <w:rFonts w:ascii="Times New Roman" w:hAnsi="Times New Roman" w:cs="Times New Roman"/>
          <w:b/>
          <w:sz w:val="28"/>
          <w:szCs w:val="28"/>
        </w:rPr>
        <w:t>VI. PORAŻENIE PRĄDEM ELEKTRYCZNYM</w:t>
      </w:r>
    </w:p>
    <w:p w:rsidR="008209E0" w:rsidRDefault="008209E0" w:rsidP="008209E0">
      <w:pPr>
        <w:spacing w:after="0"/>
        <w:jc w:val="both"/>
        <w:rPr>
          <w:rFonts w:ascii="Times New Roman" w:hAnsi="Times New Roman" w:cs="Times New Roman"/>
          <w:sz w:val="24"/>
          <w:szCs w:val="24"/>
        </w:rPr>
      </w:pPr>
      <w:r>
        <w:rPr>
          <w:rFonts w:ascii="Times New Roman" w:hAnsi="Times New Roman" w:cs="Times New Roman"/>
          <w:sz w:val="24"/>
          <w:szCs w:val="24"/>
        </w:rPr>
        <w:tab/>
        <w:t>Pamiętaj, aby ratując porażonego samemu nie zostać porażonym.</w:t>
      </w:r>
    </w:p>
    <w:p w:rsidR="008209E0" w:rsidRDefault="008209E0" w:rsidP="008209E0">
      <w:pPr>
        <w:spacing w:after="0"/>
        <w:jc w:val="both"/>
        <w:rPr>
          <w:rFonts w:ascii="Times New Roman" w:hAnsi="Times New Roman" w:cs="Times New Roman"/>
          <w:sz w:val="24"/>
          <w:szCs w:val="24"/>
        </w:rPr>
      </w:pPr>
      <w:r>
        <w:rPr>
          <w:rFonts w:ascii="Times New Roman" w:hAnsi="Times New Roman" w:cs="Times New Roman"/>
          <w:sz w:val="24"/>
          <w:szCs w:val="24"/>
        </w:rPr>
        <w:tab/>
        <w:t>Intensywność działania prądu elektrycznego zależy od jego natężenia (natężenie zaś zależy od napięcia w obwodzie elektrycznym i oporu skóry) i częstotliwości (prąd zmienny jest niebezpieczniejszy od prądu stałego).</w:t>
      </w:r>
    </w:p>
    <w:p w:rsidR="008209E0" w:rsidRDefault="008209E0" w:rsidP="008209E0">
      <w:pPr>
        <w:spacing w:after="0"/>
        <w:jc w:val="both"/>
        <w:rPr>
          <w:rFonts w:ascii="Times New Roman" w:hAnsi="Times New Roman" w:cs="Times New Roman"/>
          <w:sz w:val="24"/>
          <w:szCs w:val="24"/>
        </w:rPr>
      </w:pPr>
      <w:r>
        <w:rPr>
          <w:rFonts w:ascii="Times New Roman" w:hAnsi="Times New Roman" w:cs="Times New Roman"/>
          <w:sz w:val="24"/>
          <w:szCs w:val="24"/>
        </w:rPr>
        <w:tab/>
        <w:t>Działanie prądu elektrycznego na organizm człowieka polega głównie pobudzeniu układu nerwowego i mięśni. Przez okres działania prądu mogą wystąpić skurcze: w mięśniach szkieletowych i sercu, mięśniach ramienia i dłoni (tzw. „przyklejanie się do przewodu), które ustępują dopiero po wyłączeniu prądu. Jego działanie na serce może spowodować zaburzenie rytmu, a nawet zatrzymanie akcji serca, zaś skurcze mięśni są przyczyną upadki                                   i mechanicznych uszkodzeń ciała. Efektem działania prądu na mózg, w pewnych okolicznościach jest utrata przytomności i bezdech. Czasami spotyka się też oparzenia skóry.</w:t>
      </w:r>
    </w:p>
    <w:p w:rsidR="008209E0" w:rsidRDefault="008209E0" w:rsidP="008209E0">
      <w:pPr>
        <w:jc w:val="both"/>
        <w:rPr>
          <w:rFonts w:ascii="Times New Roman" w:hAnsi="Times New Roman" w:cs="Times New Roman"/>
          <w:b/>
          <w:sz w:val="24"/>
          <w:szCs w:val="24"/>
        </w:rPr>
      </w:pPr>
      <w:r>
        <w:rPr>
          <w:rFonts w:ascii="Times New Roman" w:hAnsi="Times New Roman" w:cs="Times New Roman"/>
          <w:b/>
          <w:sz w:val="24"/>
          <w:szCs w:val="24"/>
        </w:rPr>
        <w:t>Czynności ratujące:</w:t>
      </w:r>
    </w:p>
    <w:p w:rsidR="008209E0" w:rsidRDefault="008209E0" w:rsidP="008209E0">
      <w:pPr>
        <w:pStyle w:val="Akapitzlist"/>
        <w:numPr>
          <w:ilvl w:val="0"/>
          <w:numId w:val="12"/>
        </w:numPr>
        <w:jc w:val="both"/>
        <w:rPr>
          <w:rFonts w:ascii="Times New Roman" w:hAnsi="Times New Roman" w:cs="Times New Roman"/>
          <w:sz w:val="24"/>
          <w:szCs w:val="24"/>
        </w:rPr>
      </w:pPr>
      <w:r>
        <w:rPr>
          <w:rFonts w:ascii="Times New Roman" w:hAnsi="Times New Roman" w:cs="Times New Roman"/>
          <w:sz w:val="24"/>
          <w:szCs w:val="24"/>
        </w:rPr>
        <w:t>Pierwszą czynnością jest przerwanie obwodu elektrycznego poprzez wyłączenie prądu lub odizolowanie porażonego (odsunięcie przewodów elektrycznych za pomocą przedmiotu nie przewodzącego prądu elektrycznego) – należy to zrobić zachowując daleko posuniętą ostrożność.</w:t>
      </w:r>
    </w:p>
    <w:p w:rsidR="008209E0" w:rsidRDefault="008209E0" w:rsidP="008209E0">
      <w:pPr>
        <w:pStyle w:val="Akapitzlist"/>
        <w:numPr>
          <w:ilvl w:val="0"/>
          <w:numId w:val="12"/>
        </w:numPr>
        <w:jc w:val="both"/>
        <w:rPr>
          <w:rFonts w:ascii="Times New Roman" w:hAnsi="Times New Roman" w:cs="Times New Roman"/>
          <w:sz w:val="24"/>
          <w:szCs w:val="24"/>
        </w:rPr>
      </w:pPr>
      <w:r>
        <w:rPr>
          <w:rFonts w:ascii="Times New Roman" w:hAnsi="Times New Roman" w:cs="Times New Roman"/>
          <w:sz w:val="24"/>
          <w:szCs w:val="24"/>
        </w:rPr>
        <w:t>Sprawdzamy tętno i oddech (w razie braku przystępujemy do czynności reanimacyjnych),</w:t>
      </w:r>
    </w:p>
    <w:p w:rsidR="008209E0" w:rsidRDefault="008209E0" w:rsidP="008209E0">
      <w:pPr>
        <w:pStyle w:val="Akapitzlist"/>
        <w:numPr>
          <w:ilvl w:val="0"/>
          <w:numId w:val="12"/>
        </w:numPr>
        <w:jc w:val="both"/>
        <w:rPr>
          <w:rFonts w:ascii="Times New Roman" w:hAnsi="Times New Roman" w:cs="Times New Roman"/>
          <w:sz w:val="24"/>
          <w:szCs w:val="24"/>
        </w:rPr>
      </w:pPr>
      <w:r>
        <w:rPr>
          <w:rFonts w:ascii="Times New Roman" w:hAnsi="Times New Roman" w:cs="Times New Roman"/>
          <w:sz w:val="24"/>
          <w:szCs w:val="24"/>
        </w:rPr>
        <w:t>Przy zachowaniu własnego oddechu stosujemy ułożenie boczne,</w:t>
      </w:r>
    </w:p>
    <w:p w:rsidR="008209E0" w:rsidRDefault="008209E0" w:rsidP="008209E0">
      <w:pPr>
        <w:pStyle w:val="Akapitzlist"/>
        <w:numPr>
          <w:ilvl w:val="0"/>
          <w:numId w:val="12"/>
        </w:numPr>
        <w:jc w:val="both"/>
        <w:rPr>
          <w:rFonts w:ascii="Times New Roman" w:hAnsi="Times New Roman" w:cs="Times New Roman"/>
          <w:sz w:val="24"/>
          <w:szCs w:val="24"/>
        </w:rPr>
      </w:pPr>
      <w:r>
        <w:rPr>
          <w:rFonts w:ascii="Times New Roman" w:hAnsi="Times New Roman" w:cs="Times New Roman"/>
          <w:sz w:val="24"/>
          <w:szCs w:val="24"/>
        </w:rPr>
        <w:t>Wstrząs i rany oparzeniowe traktujemy zgodnie z obowiązującymi zasadami.</w:t>
      </w:r>
    </w:p>
    <w:p w:rsidR="008209E0" w:rsidRDefault="008209E0" w:rsidP="008209E0">
      <w:pPr>
        <w:pStyle w:val="Akapitzlist"/>
        <w:jc w:val="both"/>
        <w:rPr>
          <w:rFonts w:ascii="Times New Roman" w:hAnsi="Times New Roman" w:cs="Times New Roman"/>
          <w:sz w:val="24"/>
          <w:szCs w:val="24"/>
        </w:rPr>
      </w:pPr>
    </w:p>
    <w:p w:rsidR="008209E0" w:rsidRDefault="008209E0" w:rsidP="008209E0">
      <w:pPr>
        <w:jc w:val="center"/>
        <w:rPr>
          <w:rFonts w:ascii="Times New Roman" w:hAnsi="Times New Roman" w:cs="Times New Roman"/>
          <w:b/>
          <w:sz w:val="28"/>
          <w:szCs w:val="28"/>
        </w:rPr>
      </w:pPr>
      <w:r>
        <w:rPr>
          <w:rFonts w:ascii="Times New Roman" w:hAnsi="Times New Roman" w:cs="Times New Roman"/>
          <w:b/>
          <w:sz w:val="28"/>
          <w:szCs w:val="28"/>
        </w:rPr>
        <w:t>VII. OPARZENIA TERMICZNE</w:t>
      </w:r>
    </w:p>
    <w:p w:rsidR="008209E0" w:rsidRDefault="008209E0" w:rsidP="008209E0">
      <w:pPr>
        <w:spacing w:after="0"/>
        <w:jc w:val="both"/>
        <w:rPr>
          <w:rFonts w:ascii="Times New Roman" w:hAnsi="Times New Roman" w:cs="Times New Roman"/>
          <w:sz w:val="24"/>
          <w:szCs w:val="24"/>
        </w:rPr>
      </w:pPr>
      <w:r>
        <w:rPr>
          <w:rFonts w:ascii="Times New Roman" w:hAnsi="Times New Roman" w:cs="Times New Roman"/>
          <w:sz w:val="24"/>
          <w:szCs w:val="24"/>
        </w:rPr>
        <w:tab/>
      </w:r>
    </w:p>
    <w:p w:rsidR="008209E0" w:rsidRDefault="008209E0" w:rsidP="008209E0">
      <w:pPr>
        <w:spacing w:after="0"/>
        <w:jc w:val="both"/>
        <w:rPr>
          <w:rFonts w:ascii="Times New Roman" w:hAnsi="Times New Roman" w:cs="Times New Roman"/>
          <w:sz w:val="24"/>
          <w:szCs w:val="24"/>
        </w:rPr>
      </w:pPr>
      <w:r>
        <w:rPr>
          <w:rFonts w:ascii="Times New Roman" w:hAnsi="Times New Roman" w:cs="Times New Roman"/>
          <w:sz w:val="24"/>
          <w:szCs w:val="24"/>
        </w:rPr>
        <w:tab/>
        <w:t>Przy oparzeniach zabrania się  stosowania środków domowych i maści.</w:t>
      </w:r>
    </w:p>
    <w:p w:rsidR="008209E0" w:rsidRDefault="008209E0" w:rsidP="008209E0">
      <w:pPr>
        <w:spacing w:after="0"/>
        <w:jc w:val="both"/>
        <w:rPr>
          <w:rFonts w:ascii="Times New Roman" w:hAnsi="Times New Roman" w:cs="Times New Roman"/>
          <w:sz w:val="24"/>
          <w:szCs w:val="24"/>
        </w:rPr>
      </w:pPr>
      <w:r>
        <w:rPr>
          <w:rFonts w:ascii="Times New Roman" w:hAnsi="Times New Roman" w:cs="Times New Roman"/>
          <w:sz w:val="24"/>
          <w:szCs w:val="24"/>
        </w:rPr>
        <w:tab/>
        <w:t>Oparzenia są uszkodzeniami skóry i leżących pod nią tkanek, mogą mieć jednak wpływ na cały organizm. Rozmiar uszkodzeń zależy od temperatury działającego czynnika, jego rodzaju i czasu działania. Ciężkość oparzenia i jego wpływ na cały organizm zależy  od stopnia i rozległości oparzenia.</w:t>
      </w:r>
    </w:p>
    <w:p w:rsidR="008209E0" w:rsidRDefault="008209E0" w:rsidP="008209E0">
      <w:pPr>
        <w:spacing w:after="0"/>
        <w:jc w:val="both"/>
        <w:rPr>
          <w:rFonts w:ascii="Times New Roman" w:hAnsi="Times New Roman" w:cs="Times New Roman"/>
          <w:sz w:val="24"/>
          <w:szCs w:val="24"/>
        </w:rPr>
      </w:pPr>
      <w:r>
        <w:rPr>
          <w:rFonts w:ascii="Times New Roman" w:hAnsi="Times New Roman" w:cs="Times New Roman"/>
          <w:sz w:val="24"/>
          <w:szCs w:val="24"/>
        </w:rPr>
        <w:t xml:space="preserve">Powierzchnię oparzenia można z grubsza ocenić na miejscu wypadku posługując się tzw. regułą dziewiątki. Oparzenie ręki i głowy ocenia się na 9% powierzchni ciała każde, oparzenia nogi, przedniej strony tułowia oraz pleców – po 18% powierzchni ciała. Szyja                 i wewnętrzna strona dłoni – po 1%. Za groźne dla życia dla dorosłego człowieka przyjmuje </w:t>
      </w:r>
      <w:r>
        <w:rPr>
          <w:rFonts w:ascii="Times New Roman" w:hAnsi="Times New Roman" w:cs="Times New Roman"/>
          <w:sz w:val="24"/>
          <w:szCs w:val="24"/>
        </w:rPr>
        <w:lastRenderedPageBreak/>
        <w:t>się oparzenie II stopnia( i  cięższe) obejmujące ponad 18% powierzchni.   U dziecka stosuje się regułę dziewiątki nieco zmodyfikowaną. Tu wystąpienie ciężkiego wstrząsu grozi , gdy powierzchnia oparzenia  przekroczy 8% powierzchni ciała.</w:t>
      </w:r>
    </w:p>
    <w:p w:rsidR="008209E0" w:rsidRDefault="008209E0" w:rsidP="008209E0">
      <w:pPr>
        <w:spacing w:after="0"/>
        <w:jc w:val="both"/>
        <w:rPr>
          <w:rFonts w:ascii="Times New Roman" w:hAnsi="Times New Roman" w:cs="Times New Roman"/>
          <w:b/>
          <w:sz w:val="24"/>
          <w:szCs w:val="24"/>
        </w:rPr>
      </w:pPr>
      <w:r>
        <w:rPr>
          <w:rFonts w:ascii="Times New Roman" w:hAnsi="Times New Roman" w:cs="Times New Roman"/>
          <w:b/>
          <w:sz w:val="24"/>
          <w:szCs w:val="24"/>
        </w:rPr>
        <w:t>Rozróżniamy trzy stopnie oparzenia:</w:t>
      </w:r>
    </w:p>
    <w:p w:rsidR="008209E0" w:rsidRDefault="008209E0" w:rsidP="008209E0">
      <w:pPr>
        <w:pStyle w:val="Akapitzlist"/>
        <w:numPr>
          <w:ilvl w:val="0"/>
          <w:numId w:val="13"/>
        </w:numPr>
        <w:spacing w:after="0"/>
        <w:jc w:val="both"/>
        <w:rPr>
          <w:rFonts w:ascii="Times New Roman" w:hAnsi="Times New Roman" w:cs="Times New Roman"/>
          <w:sz w:val="24"/>
          <w:szCs w:val="24"/>
        </w:rPr>
      </w:pPr>
      <w:r>
        <w:rPr>
          <w:rFonts w:ascii="Times New Roman" w:hAnsi="Times New Roman" w:cs="Times New Roman"/>
          <w:b/>
          <w:sz w:val="24"/>
          <w:szCs w:val="24"/>
        </w:rPr>
        <w:t xml:space="preserve">Oparzenie pierwszego stopnia : </w:t>
      </w:r>
      <w:r>
        <w:rPr>
          <w:rFonts w:ascii="Times New Roman" w:hAnsi="Times New Roman" w:cs="Times New Roman"/>
          <w:sz w:val="24"/>
          <w:szCs w:val="24"/>
        </w:rPr>
        <w:t>uszkodzeniu ulega tylko powierzchowna warstwa skóry – występuje zaczerwienienie i ból,</w:t>
      </w:r>
    </w:p>
    <w:p w:rsidR="008209E0" w:rsidRDefault="008209E0" w:rsidP="008209E0">
      <w:pPr>
        <w:pStyle w:val="Akapitzlist"/>
        <w:numPr>
          <w:ilvl w:val="0"/>
          <w:numId w:val="13"/>
        </w:numPr>
        <w:spacing w:after="0"/>
        <w:jc w:val="both"/>
        <w:rPr>
          <w:rFonts w:ascii="Times New Roman" w:hAnsi="Times New Roman" w:cs="Times New Roman"/>
          <w:sz w:val="24"/>
          <w:szCs w:val="24"/>
        </w:rPr>
      </w:pPr>
      <w:r>
        <w:rPr>
          <w:rFonts w:ascii="Times New Roman" w:hAnsi="Times New Roman" w:cs="Times New Roman"/>
          <w:b/>
          <w:sz w:val="24"/>
          <w:szCs w:val="24"/>
        </w:rPr>
        <w:t xml:space="preserve">Oparzenie drugiego stopnia : </w:t>
      </w:r>
      <w:r>
        <w:rPr>
          <w:rFonts w:ascii="Times New Roman" w:hAnsi="Times New Roman" w:cs="Times New Roman"/>
          <w:sz w:val="24"/>
          <w:szCs w:val="24"/>
        </w:rPr>
        <w:t>następuje uszkodzenie głębszych warstw tkanek, włosy i gruczoły łojowe zostają nienaruszone – występuje rumień skóry, uszkodzenie ścianek naczyń krwionośnych, wydzielający się płyn tkankowy tworzy pęcherze pod naskórkiem,</w:t>
      </w:r>
    </w:p>
    <w:p w:rsidR="008209E0" w:rsidRDefault="008209E0" w:rsidP="008209E0">
      <w:pPr>
        <w:pStyle w:val="Akapitzlist"/>
        <w:numPr>
          <w:ilvl w:val="0"/>
          <w:numId w:val="13"/>
        </w:numPr>
        <w:spacing w:after="0"/>
        <w:jc w:val="both"/>
        <w:rPr>
          <w:rFonts w:ascii="Times New Roman" w:hAnsi="Times New Roman" w:cs="Times New Roman"/>
          <w:sz w:val="24"/>
          <w:szCs w:val="24"/>
        </w:rPr>
      </w:pPr>
      <w:r>
        <w:rPr>
          <w:rFonts w:ascii="Times New Roman" w:hAnsi="Times New Roman" w:cs="Times New Roman"/>
          <w:b/>
          <w:sz w:val="24"/>
          <w:szCs w:val="24"/>
        </w:rPr>
        <w:t xml:space="preserve">Oparzenie trzeciego stopnia : </w:t>
      </w:r>
      <w:r>
        <w:rPr>
          <w:rFonts w:ascii="Times New Roman" w:hAnsi="Times New Roman" w:cs="Times New Roman"/>
          <w:sz w:val="24"/>
          <w:szCs w:val="24"/>
        </w:rPr>
        <w:t xml:space="preserve">zniszczeniu ulegają głębokie tkanki skóry wraz ze strukturami dodatkowymi, często uszkodzone są mięśnie znajdujące się pod skórą, spalone – występują obumarłe tkanki, które są częściowo śnieżnobiałe, bywają czasem też </w:t>
      </w:r>
      <w:proofErr w:type="spellStart"/>
      <w:r>
        <w:rPr>
          <w:rFonts w:ascii="Times New Roman" w:hAnsi="Times New Roman" w:cs="Times New Roman"/>
          <w:sz w:val="24"/>
          <w:szCs w:val="24"/>
        </w:rPr>
        <w:t>brunatnoczarne</w:t>
      </w:r>
      <w:proofErr w:type="spellEnd"/>
      <w:r>
        <w:rPr>
          <w:rFonts w:ascii="Times New Roman" w:hAnsi="Times New Roman" w:cs="Times New Roman"/>
          <w:sz w:val="24"/>
          <w:szCs w:val="24"/>
        </w:rPr>
        <w:t>, brak jest często reakcji bólowej.</w:t>
      </w:r>
    </w:p>
    <w:p w:rsidR="008209E0" w:rsidRDefault="008209E0" w:rsidP="008209E0">
      <w:pPr>
        <w:spacing w:after="0"/>
        <w:jc w:val="both"/>
        <w:rPr>
          <w:rFonts w:ascii="Times New Roman" w:hAnsi="Times New Roman" w:cs="Times New Roman"/>
          <w:b/>
          <w:sz w:val="24"/>
          <w:szCs w:val="24"/>
        </w:rPr>
      </w:pPr>
      <w:r>
        <w:rPr>
          <w:rFonts w:ascii="Times New Roman" w:hAnsi="Times New Roman" w:cs="Times New Roman"/>
          <w:b/>
          <w:sz w:val="24"/>
          <w:szCs w:val="24"/>
        </w:rPr>
        <w:t>Niebezpieczeństwa wynikające z oparzeń:</w:t>
      </w:r>
    </w:p>
    <w:p w:rsidR="008209E0" w:rsidRDefault="008209E0" w:rsidP="008209E0">
      <w:pPr>
        <w:pStyle w:val="Akapitzlist"/>
        <w:numPr>
          <w:ilvl w:val="0"/>
          <w:numId w:val="14"/>
        </w:numPr>
        <w:spacing w:after="0"/>
        <w:jc w:val="both"/>
        <w:rPr>
          <w:rFonts w:ascii="Times New Roman" w:hAnsi="Times New Roman" w:cs="Times New Roman"/>
          <w:sz w:val="24"/>
          <w:szCs w:val="24"/>
        </w:rPr>
      </w:pPr>
      <w:r>
        <w:rPr>
          <w:rFonts w:ascii="Times New Roman" w:hAnsi="Times New Roman" w:cs="Times New Roman"/>
          <w:sz w:val="24"/>
          <w:szCs w:val="24"/>
        </w:rPr>
        <w:t>Duża utrata płynów mogąca doprowadzić do wstrząsu,</w:t>
      </w:r>
    </w:p>
    <w:p w:rsidR="008209E0" w:rsidRDefault="008209E0" w:rsidP="008209E0">
      <w:pPr>
        <w:pStyle w:val="Akapitzlist"/>
        <w:numPr>
          <w:ilvl w:val="0"/>
          <w:numId w:val="14"/>
        </w:numPr>
        <w:spacing w:after="0"/>
        <w:jc w:val="both"/>
        <w:rPr>
          <w:rFonts w:ascii="Times New Roman" w:hAnsi="Times New Roman" w:cs="Times New Roman"/>
          <w:sz w:val="24"/>
          <w:szCs w:val="24"/>
        </w:rPr>
      </w:pPr>
      <w:r>
        <w:rPr>
          <w:rFonts w:ascii="Times New Roman" w:hAnsi="Times New Roman" w:cs="Times New Roman"/>
          <w:sz w:val="24"/>
          <w:szCs w:val="24"/>
        </w:rPr>
        <w:t>Zakażenie poprzez rany oparzeniowe,</w:t>
      </w:r>
    </w:p>
    <w:p w:rsidR="008209E0" w:rsidRDefault="008209E0" w:rsidP="008209E0">
      <w:pPr>
        <w:pStyle w:val="Akapitzlist"/>
        <w:numPr>
          <w:ilvl w:val="0"/>
          <w:numId w:val="14"/>
        </w:numPr>
        <w:spacing w:after="0"/>
        <w:jc w:val="both"/>
        <w:rPr>
          <w:rFonts w:ascii="Times New Roman" w:hAnsi="Times New Roman" w:cs="Times New Roman"/>
          <w:b/>
          <w:sz w:val="24"/>
          <w:szCs w:val="24"/>
        </w:rPr>
      </w:pPr>
      <w:r>
        <w:rPr>
          <w:rFonts w:ascii="Times New Roman" w:hAnsi="Times New Roman" w:cs="Times New Roman"/>
          <w:sz w:val="24"/>
          <w:szCs w:val="24"/>
        </w:rPr>
        <w:t xml:space="preserve">W wyniku </w:t>
      </w:r>
      <w:proofErr w:type="spellStart"/>
      <w:r>
        <w:rPr>
          <w:rFonts w:ascii="Times New Roman" w:hAnsi="Times New Roman" w:cs="Times New Roman"/>
          <w:sz w:val="24"/>
          <w:szCs w:val="24"/>
        </w:rPr>
        <w:t>zdenaturyzowania</w:t>
      </w:r>
      <w:proofErr w:type="spellEnd"/>
      <w:r>
        <w:rPr>
          <w:rFonts w:ascii="Times New Roman" w:hAnsi="Times New Roman" w:cs="Times New Roman"/>
          <w:sz w:val="24"/>
          <w:szCs w:val="24"/>
        </w:rPr>
        <w:t xml:space="preserve"> ciał białkowych powstają toksyny oparzeniowe, które mogą po upływie kilku dni spowodować ciężkie uszkodzenia nerek</w:t>
      </w:r>
      <w:r>
        <w:rPr>
          <w:rFonts w:ascii="Times New Roman" w:hAnsi="Times New Roman" w:cs="Times New Roman"/>
          <w:b/>
          <w:sz w:val="24"/>
          <w:szCs w:val="24"/>
        </w:rPr>
        <w:t>.</w:t>
      </w:r>
    </w:p>
    <w:p w:rsidR="008209E0" w:rsidRDefault="008209E0" w:rsidP="008209E0">
      <w:pPr>
        <w:spacing w:after="0"/>
        <w:jc w:val="both"/>
        <w:rPr>
          <w:rFonts w:ascii="Times New Roman" w:hAnsi="Times New Roman" w:cs="Times New Roman"/>
          <w:b/>
          <w:sz w:val="24"/>
          <w:szCs w:val="24"/>
        </w:rPr>
      </w:pPr>
      <w:r>
        <w:rPr>
          <w:rFonts w:ascii="Times New Roman" w:hAnsi="Times New Roman" w:cs="Times New Roman"/>
          <w:b/>
          <w:sz w:val="24"/>
          <w:szCs w:val="24"/>
        </w:rPr>
        <w:t>Czynności ratujące:</w:t>
      </w:r>
    </w:p>
    <w:p w:rsidR="008209E0" w:rsidRDefault="008209E0" w:rsidP="008209E0">
      <w:pPr>
        <w:pStyle w:val="Akapitzlist"/>
        <w:numPr>
          <w:ilvl w:val="0"/>
          <w:numId w:val="15"/>
        </w:numPr>
        <w:spacing w:after="0"/>
        <w:jc w:val="both"/>
        <w:rPr>
          <w:rFonts w:ascii="Times New Roman" w:hAnsi="Times New Roman" w:cs="Times New Roman"/>
          <w:sz w:val="24"/>
          <w:szCs w:val="24"/>
        </w:rPr>
      </w:pPr>
      <w:r>
        <w:rPr>
          <w:rFonts w:ascii="Times New Roman" w:hAnsi="Times New Roman" w:cs="Times New Roman"/>
          <w:sz w:val="24"/>
          <w:szCs w:val="24"/>
        </w:rPr>
        <w:t>Usuwamy źródło działania wysokiej temperatury poprze gaszenie wodą lub usuwamy poszkodowanego z zagrożonego pomieszczenia,</w:t>
      </w:r>
    </w:p>
    <w:p w:rsidR="008209E0" w:rsidRDefault="008209E0" w:rsidP="008209E0">
      <w:pPr>
        <w:pStyle w:val="Akapitzlist"/>
        <w:numPr>
          <w:ilvl w:val="0"/>
          <w:numId w:val="15"/>
        </w:numPr>
        <w:spacing w:after="0"/>
        <w:jc w:val="both"/>
        <w:rPr>
          <w:rFonts w:ascii="Times New Roman" w:hAnsi="Times New Roman" w:cs="Times New Roman"/>
          <w:sz w:val="24"/>
          <w:szCs w:val="24"/>
        </w:rPr>
      </w:pPr>
      <w:r>
        <w:rPr>
          <w:rFonts w:ascii="Times New Roman" w:hAnsi="Times New Roman" w:cs="Times New Roman"/>
          <w:sz w:val="24"/>
          <w:szCs w:val="24"/>
        </w:rPr>
        <w:t>Gasimy odzież i udrażniamy drogi oddechowe,</w:t>
      </w:r>
    </w:p>
    <w:p w:rsidR="008209E0" w:rsidRDefault="008209E0" w:rsidP="008209E0">
      <w:pPr>
        <w:pStyle w:val="Akapitzlist"/>
        <w:numPr>
          <w:ilvl w:val="0"/>
          <w:numId w:val="15"/>
        </w:numPr>
        <w:spacing w:after="0"/>
        <w:jc w:val="both"/>
        <w:rPr>
          <w:rFonts w:ascii="Times New Roman" w:hAnsi="Times New Roman" w:cs="Times New Roman"/>
          <w:sz w:val="24"/>
          <w:szCs w:val="24"/>
        </w:rPr>
      </w:pPr>
      <w:r>
        <w:rPr>
          <w:rFonts w:ascii="Times New Roman" w:hAnsi="Times New Roman" w:cs="Times New Roman"/>
          <w:sz w:val="24"/>
          <w:szCs w:val="24"/>
        </w:rPr>
        <w:t>Nie wolno zrywać ubrania, które przykleiło się do skóry, ale ostrożnie ściągamy pozostałą odzież,</w:t>
      </w:r>
    </w:p>
    <w:p w:rsidR="008209E0" w:rsidRDefault="008209E0" w:rsidP="008209E0">
      <w:pPr>
        <w:pStyle w:val="Akapitzlist"/>
        <w:numPr>
          <w:ilvl w:val="0"/>
          <w:numId w:val="15"/>
        </w:numPr>
        <w:spacing w:after="0"/>
        <w:jc w:val="both"/>
        <w:rPr>
          <w:rFonts w:ascii="Times New Roman" w:hAnsi="Times New Roman" w:cs="Times New Roman"/>
          <w:sz w:val="24"/>
          <w:szCs w:val="24"/>
        </w:rPr>
      </w:pPr>
      <w:r>
        <w:rPr>
          <w:rFonts w:ascii="Times New Roman" w:hAnsi="Times New Roman" w:cs="Times New Roman"/>
          <w:sz w:val="24"/>
          <w:szCs w:val="24"/>
        </w:rPr>
        <w:t>Miejsce oparzenia polewamy wodą lub zanurzamy w naczyniu z zimną woda tak długo, póki ból nie ustąpi ( co najmniej 15-20 minut),</w:t>
      </w:r>
    </w:p>
    <w:p w:rsidR="008209E0" w:rsidRDefault="008209E0" w:rsidP="008209E0">
      <w:pPr>
        <w:pStyle w:val="Akapitzlist"/>
        <w:numPr>
          <w:ilvl w:val="0"/>
          <w:numId w:val="15"/>
        </w:numPr>
        <w:spacing w:after="0"/>
        <w:jc w:val="both"/>
        <w:rPr>
          <w:rFonts w:ascii="Times New Roman" w:hAnsi="Times New Roman" w:cs="Times New Roman"/>
          <w:sz w:val="24"/>
          <w:szCs w:val="24"/>
        </w:rPr>
      </w:pPr>
      <w:r>
        <w:rPr>
          <w:rFonts w:ascii="Times New Roman" w:hAnsi="Times New Roman" w:cs="Times New Roman"/>
          <w:sz w:val="24"/>
          <w:szCs w:val="24"/>
        </w:rPr>
        <w:t xml:space="preserve">Zakładamy jałowy opatrunek, najlepiej specjalny pakiet oparzeniowy                              ( </w:t>
      </w:r>
      <w:proofErr w:type="spellStart"/>
      <w:r>
        <w:rPr>
          <w:rFonts w:ascii="Times New Roman" w:hAnsi="Times New Roman" w:cs="Times New Roman"/>
          <w:sz w:val="24"/>
          <w:szCs w:val="24"/>
        </w:rPr>
        <w:t>akważele</w:t>
      </w:r>
      <w:proofErr w:type="spellEnd"/>
      <w:r>
        <w:rPr>
          <w:rFonts w:ascii="Times New Roman" w:hAnsi="Times New Roman" w:cs="Times New Roman"/>
          <w:sz w:val="24"/>
          <w:szCs w:val="24"/>
        </w:rPr>
        <w:t>),</w:t>
      </w:r>
    </w:p>
    <w:p w:rsidR="008209E0" w:rsidRDefault="008209E0" w:rsidP="008209E0">
      <w:pPr>
        <w:pStyle w:val="Akapitzlist"/>
        <w:numPr>
          <w:ilvl w:val="0"/>
          <w:numId w:val="15"/>
        </w:numPr>
        <w:spacing w:after="0"/>
        <w:jc w:val="both"/>
        <w:rPr>
          <w:rFonts w:ascii="Times New Roman" w:hAnsi="Times New Roman" w:cs="Times New Roman"/>
          <w:sz w:val="24"/>
          <w:szCs w:val="24"/>
        </w:rPr>
      </w:pPr>
      <w:r>
        <w:rPr>
          <w:rFonts w:ascii="Times New Roman" w:hAnsi="Times New Roman" w:cs="Times New Roman"/>
          <w:sz w:val="24"/>
          <w:szCs w:val="24"/>
        </w:rPr>
        <w:t xml:space="preserve">W przypadku dużych powierzchni oparzenia unikamy wychładzania, schładzamy tylko wilgotnymi chustami, </w:t>
      </w:r>
    </w:p>
    <w:p w:rsidR="008209E0" w:rsidRDefault="008209E0" w:rsidP="008209E0">
      <w:pPr>
        <w:pStyle w:val="Akapitzlist"/>
        <w:numPr>
          <w:ilvl w:val="0"/>
          <w:numId w:val="15"/>
        </w:numPr>
        <w:spacing w:after="0"/>
        <w:jc w:val="both"/>
        <w:rPr>
          <w:rFonts w:ascii="Times New Roman" w:hAnsi="Times New Roman" w:cs="Times New Roman"/>
          <w:sz w:val="24"/>
          <w:szCs w:val="24"/>
        </w:rPr>
      </w:pPr>
      <w:r>
        <w:rPr>
          <w:rFonts w:ascii="Times New Roman" w:hAnsi="Times New Roman" w:cs="Times New Roman"/>
          <w:sz w:val="24"/>
          <w:szCs w:val="24"/>
        </w:rPr>
        <w:t>W celu uzupełnienia dużej utraty płynu oparzony popija łukami chłodną wodę – rezygnujemy z niej w razie zaburzenia świadomości, oparzeń twarzy, uszkodzeń przewodu pokarmowego i mdłości,</w:t>
      </w:r>
    </w:p>
    <w:p w:rsidR="008209E0" w:rsidRDefault="008209E0" w:rsidP="008209E0">
      <w:pPr>
        <w:pStyle w:val="Akapitzlist"/>
        <w:numPr>
          <w:ilvl w:val="0"/>
          <w:numId w:val="15"/>
        </w:numPr>
        <w:spacing w:after="0"/>
        <w:jc w:val="both"/>
        <w:rPr>
          <w:rFonts w:ascii="Times New Roman" w:hAnsi="Times New Roman" w:cs="Times New Roman"/>
          <w:sz w:val="24"/>
          <w:szCs w:val="24"/>
        </w:rPr>
      </w:pPr>
      <w:r>
        <w:rPr>
          <w:rFonts w:ascii="Times New Roman" w:hAnsi="Times New Roman" w:cs="Times New Roman"/>
          <w:sz w:val="24"/>
          <w:szCs w:val="24"/>
        </w:rPr>
        <w:t>W przypadku oparzeń twarzy nie stosuje się suchych opatrunków,</w:t>
      </w:r>
    </w:p>
    <w:p w:rsidR="008209E0" w:rsidRDefault="008209E0" w:rsidP="008209E0">
      <w:pPr>
        <w:pStyle w:val="Akapitzlist"/>
        <w:numPr>
          <w:ilvl w:val="0"/>
          <w:numId w:val="15"/>
        </w:numPr>
        <w:spacing w:after="0"/>
        <w:jc w:val="both"/>
        <w:rPr>
          <w:rFonts w:ascii="Times New Roman" w:hAnsi="Times New Roman" w:cs="Times New Roman"/>
          <w:sz w:val="24"/>
          <w:szCs w:val="24"/>
        </w:rPr>
      </w:pPr>
      <w:r>
        <w:rPr>
          <w:rFonts w:ascii="Times New Roman" w:hAnsi="Times New Roman" w:cs="Times New Roman"/>
          <w:sz w:val="24"/>
          <w:szCs w:val="24"/>
        </w:rPr>
        <w:t>Ze względu na szybko pojawiający się obrzęk zdejmujemy pierścionki, obrączki, krawat.</w:t>
      </w:r>
    </w:p>
    <w:p w:rsidR="008209E0" w:rsidRDefault="008209E0" w:rsidP="008209E0">
      <w:pPr>
        <w:spacing w:after="0"/>
        <w:jc w:val="both"/>
        <w:rPr>
          <w:rFonts w:ascii="Times New Roman" w:hAnsi="Times New Roman" w:cs="Times New Roman"/>
          <w:sz w:val="24"/>
          <w:szCs w:val="24"/>
        </w:rPr>
      </w:pPr>
      <w:r>
        <w:rPr>
          <w:rFonts w:ascii="Times New Roman" w:hAnsi="Times New Roman" w:cs="Times New Roman"/>
          <w:sz w:val="24"/>
          <w:szCs w:val="24"/>
        </w:rPr>
        <w:tab/>
        <w:t>Przy oparzeniach słonecznych polewanie wodą nie daje wymiernego efektu – oparzony powinien zostać skierowany do lekarza.</w:t>
      </w:r>
      <w:bookmarkStart w:id="0" w:name="_GoBack"/>
      <w:bookmarkEnd w:id="0"/>
    </w:p>
    <w:p w:rsidR="008016BD" w:rsidRDefault="008016BD"/>
    <w:sectPr w:rsidR="008016BD" w:rsidSect="008016B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E6D0A"/>
    <w:multiLevelType w:val="hybridMultilevel"/>
    <w:tmpl w:val="22E62CEE"/>
    <w:lvl w:ilvl="0" w:tplc="0415000D">
      <w:start w:val="1"/>
      <w:numFmt w:val="bullet"/>
      <w:lvlText w:val=""/>
      <w:lvlJc w:val="left"/>
      <w:pPr>
        <w:ind w:left="108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
    <w:nsid w:val="18E40778"/>
    <w:multiLevelType w:val="hybridMultilevel"/>
    <w:tmpl w:val="89A29EEC"/>
    <w:lvl w:ilvl="0" w:tplc="0415000F">
      <w:start w:val="1"/>
      <w:numFmt w:val="decimal"/>
      <w:lvlText w:val="%1."/>
      <w:lvlJc w:val="left"/>
      <w:pPr>
        <w:ind w:left="89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41411F9A"/>
    <w:multiLevelType w:val="hybridMultilevel"/>
    <w:tmpl w:val="14649BE4"/>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
    <w:nsid w:val="446B015A"/>
    <w:multiLevelType w:val="hybridMultilevel"/>
    <w:tmpl w:val="FDF2E8FC"/>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
    <w:nsid w:val="49D23637"/>
    <w:multiLevelType w:val="hybridMultilevel"/>
    <w:tmpl w:val="12C8D57E"/>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
    <w:nsid w:val="4C372D8A"/>
    <w:multiLevelType w:val="hybridMultilevel"/>
    <w:tmpl w:val="88D26406"/>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
    <w:nsid w:val="507E41CE"/>
    <w:multiLevelType w:val="hybridMultilevel"/>
    <w:tmpl w:val="7260513C"/>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7">
    <w:nsid w:val="601839A6"/>
    <w:multiLevelType w:val="hybridMultilevel"/>
    <w:tmpl w:val="CD48E804"/>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8">
    <w:nsid w:val="63881E59"/>
    <w:multiLevelType w:val="hybridMultilevel"/>
    <w:tmpl w:val="E52A2266"/>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9">
    <w:nsid w:val="653B5C8C"/>
    <w:multiLevelType w:val="hybridMultilevel"/>
    <w:tmpl w:val="59488CEE"/>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0">
    <w:nsid w:val="68B817B3"/>
    <w:multiLevelType w:val="hybridMultilevel"/>
    <w:tmpl w:val="A09E4878"/>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1">
    <w:nsid w:val="6F3D3764"/>
    <w:multiLevelType w:val="hybridMultilevel"/>
    <w:tmpl w:val="7180AA38"/>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2">
    <w:nsid w:val="730E254C"/>
    <w:multiLevelType w:val="hybridMultilevel"/>
    <w:tmpl w:val="2F9A8E1E"/>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3">
    <w:nsid w:val="799D4CA0"/>
    <w:multiLevelType w:val="hybridMultilevel"/>
    <w:tmpl w:val="AC5E24CA"/>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4">
    <w:nsid w:val="7F7034DD"/>
    <w:multiLevelType w:val="hybridMultilevel"/>
    <w:tmpl w:val="8EE09096"/>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209E0"/>
    <w:rsid w:val="008016BD"/>
    <w:rsid w:val="008209E0"/>
    <w:rsid w:val="009E74A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209E0"/>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209E0"/>
    <w:pPr>
      <w:ind w:left="720"/>
      <w:contextualSpacing/>
    </w:pPr>
  </w:style>
  <w:style w:type="table" w:styleId="Tabela-Siatka">
    <w:name w:val="Table Grid"/>
    <w:basedOn w:val="Standardowy"/>
    <w:uiPriority w:val="59"/>
    <w:rsid w:val="008209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21270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2725</Words>
  <Characters>16351</Characters>
  <Application>Microsoft Office Word</Application>
  <DocSecurity>0</DocSecurity>
  <Lines>136</Lines>
  <Paragraphs>38</Paragraphs>
  <ScaleCrop>false</ScaleCrop>
  <Company/>
  <LinksUpToDate>false</LinksUpToDate>
  <CharactersWithSpaces>19038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c:creator>
  <cp:lastModifiedBy>p</cp:lastModifiedBy>
  <cp:revision>2</cp:revision>
  <dcterms:created xsi:type="dcterms:W3CDTF">2018-07-26T09:47:00Z</dcterms:created>
  <dcterms:modified xsi:type="dcterms:W3CDTF">2018-07-26T09:48:00Z</dcterms:modified>
</cp:coreProperties>
</file>